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A8" w:rsidRPr="00D52A52" w:rsidRDefault="0016027B" w:rsidP="00D52A52">
      <w:pPr>
        <w:pStyle w:val="Heading3"/>
        <w:spacing w:line="240" w:lineRule="atLeast"/>
        <w:jc w:val="right"/>
        <w:rPr>
          <w:i/>
          <w:iCs/>
          <w:sz w:val="24"/>
        </w:rPr>
      </w:pPr>
      <w:r>
        <w:rPr>
          <w:noProof/>
          <w:lang w:eastAsia="en-GB"/>
        </w:rPr>
        <w:drawing>
          <wp:anchor distT="0" distB="0" distL="114300" distR="114300" simplePos="0" relativeHeight="251659264" behindDoc="0" locked="0" layoutInCell="1" allowOverlap="1" wp14:anchorId="63394B7D" wp14:editId="2811ED6D">
            <wp:simplePos x="0" y="0"/>
            <wp:positionH relativeFrom="column">
              <wp:posOffset>4989830</wp:posOffset>
            </wp:positionH>
            <wp:positionV relativeFrom="paragraph">
              <wp:posOffset>-196215</wp:posOffset>
            </wp:positionV>
            <wp:extent cx="1524000" cy="552450"/>
            <wp:effectExtent l="0" t="0" r="0" b="0"/>
            <wp:wrapNone/>
            <wp:docPr id="1" name="Picture 1" descr="C:\Users\CarolynH\AppData\Local\Microsoft\Windows\Temporary Internet Files\Content.Outlook\C78JY91C\Isis Corporate 2013 RGB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ynH\AppData\Local\Microsoft\Windows\Temporary Internet Files\Content.Outlook\C78JY91C\Isis Corporate 2013 RGB Smal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i/>
          <w:iCs/>
          <w:noProof/>
          <w:sz w:val="24"/>
          <w:lang w:eastAsia="en-GB"/>
        </w:rPr>
        <w:drawing>
          <wp:anchor distT="0" distB="0" distL="114300" distR="114300" simplePos="0" relativeHeight="251657216" behindDoc="0" locked="0" layoutInCell="1" allowOverlap="1" wp14:anchorId="623925FA" wp14:editId="4572E147">
            <wp:simplePos x="0" y="0"/>
            <wp:positionH relativeFrom="column">
              <wp:posOffset>-210820</wp:posOffset>
            </wp:positionH>
            <wp:positionV relativeFrom="paragraph">
              <wp:posOffset>-195070</wp:posOffset>
            </wp:positionV>
            <wp:extent cx="1299210" cy="390525"/>
            <wp:effectExtent l="0" t="0" r="0" b="9525"/>
            <wp:wrapNone/>
            <wp:docPr id="3" name="Picture 1" descr="IIP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P UK Logo"/>
                    <pic:cNvPicPr>
                      <a:picLocks noChangeAspect="1" noChangeArrowheads="1"/>
                    </pic:cNvPicPr>
                  </pic:nvPicPr>
                  <pic:blipFill>
                    <a:blip r:embed="rId10" cstate="print"/>
                    <a:srcRect/>
                    <a:stretch>
                      <a:fillRect/>
                    </a:stretch>
                  </pic:blipFill>
                  <pic:spPr bwMode="auto">
                    <a:xfrm>
                      <a:off x="0" y="0"/>
                      <a:ext cx="1299210" cy="390525"/>
                    </a:xfrm>
                    <a:prstGeom prst="rect">
                      <a:avLst/>
                    </a:prstGeom>
                    <a:noFill/>
                    <a:ln w="9525">
                      <a:noFill/>
                      <a:miter lim="800000"/>
                      <a:headEnd/>
                      <a:tailEnd/>
                    </a:ln>
                  </pic:spPr>
                </pic:pic>
              </a:graphicData>
            </a:graphic>
          </wp:anchor>
        </w:drawing>
      </w:r>
    </w:p>
    <w:p w:rsidR="00E7232F" w:rsidRPr="0016027B" w:rsidRDefault="005E6028" w:rsidP="0058545F">
      <w:pPr>
        <w:pStyle w:val="Heading1"/>
        <w:spacing w:line="240" w:lineRule="auto"/>
        <w:rPr>
          <w:rFonts w:asciiTheme="minorHAnsi" w:hAnsiTheme="minorHAnsi" w:cs="Lucida Sans Unicode"/>
          <w:sz w:val="22"/>
          <w:szCs w:val="22"/>
        </w:rPr>
      </w:pPr>
      <w:r w:rsidRPr="0016027B">
        <w:rPr>
          <w:rFonts w:asciiTheme="minorHAnsi" w:hAnsiTheme="minorHAnsi" w:cs="Lucida Sans Unicode"/>
          <w:sz w:val="22"/>
          <w:szCs w:val="22"/>
        </w:rPr>
        <w:t xml:space="preserve">Technology Transfer </w:t>
      </w:r>
      <w:r w:rsidR="00DB31F9" w:rsidRPr="0016027B">
        <w:rPr>
          <w:rFonts w:asciiTheme="minorHAnsi" w:hAnsiTheme="minorHAnsi" w:cs="Lucida Sans Unicode"/>
          <w:sz w:val="22"/>
          <w:szCs w:val="22"/>
        </w:rPr>
        <w:t>Manager</w:t>
      </w:r>
      <w:r w:rsidR="00CD698B" w:rsidRPr="0016027B">
        <w:rPr>
          <w:rFonts w:asciiTheme="minorHAnsi" w:hAnsiTheme="minorHAnsi" w:cs="Lucida Sans Unicode"/>
          <w:sz w:val="22"/>
          <w:szCs w:val="22"/>
        </w:rPr>
        <w:t xml:space="preserve"> </w:t>
      </w:r>
      <w:r w:rsidR="00CC736D" w:rsidRPr="0016027B">
        <w:rPr>
          <w:rFonts w:asciiTheme="minorHAnsi" w:hAnsiTheme="minorHAnsi" w:cs="Lucida Sans Unicode"/>
          <w:sz w:val="22"/>
          <w:szCs w:val="22"/>
        </w:rPr>
        <w:t>–</w:t>
      </w:r>
      <w:r w:rsidR="001C411F" w:rsidRPr="0016027B">
        <w:rPr>
          <w:rFonts w:asciiTheme="minorHAnsi" w:hAnsiTheme="minorHAnsi" w:cs="Lucida Sans Unicode"/>
          <w:sz w:val="22"/>
          <w:szCs w:val="22"/>
        </w:rPr>
        <w:t xml:space="preserve"> </w:t>
      </w:r>
      <w:r w:rsidR="008A38DE" w:rsidRPr="0016027B">
        <w:rPr>
          <w:rFonts w:asciiTheme="minorHAnsi" w:hAnsiTheme="minorHAnsi" w:cs="Lucida Sans Unicode"/>
          <w:sz w:val="22"/>
          <w:szCs w:val="22"/>
        </w:rPr>
        <w:t>Software</w:t>
      </w:r>
      <w:r w:rsidR="00735D42">
        <w:rPr>
          <w:rFonts w:asciiTheme="minorHAnsi" w:hAnsiTheme="minorHAnsi" w:cs="Lucida Sans Unicode"/>
          <w:sz w:val="22"/>
          <w:szCs w:val="22"/>
        </w:rPr>
        <w:t xml:space="preserve"> and ICT </w:t>
      </w:r>
    </w:p>
    <w:p w:rsidR="00E7232F" w:rsidRPr="0016027B" w:rsidRDefault="005E6028" w:rsidP="0058545F">
      <w:pPr>
        <w:pStyle w:val="Heading1"/>
        <w:spacing w:line="240" w:lineRule="auto"/>
        <w:rPr>
          <w:rFonts w:asciiTheme="minorHAnsi" w:hAnsiTheme="minorHAnsi" w:cs="Lucida Sans Unicode"/>
          <w:sz w:val="22"/>
          <w:szCs w:val="22"/>
        </w:rPr>
      </w:pPr>
      <w:r w:rsidRPr="0016027B">
        <w:rPr>
          <w:rFonts w:asciiTheme="minorHAnsi" w:hAnsiTheme="minorHAnsi" w:cs="Lucida Sans Unicode"/>
          <w:sz w:val="22"/>
          <w:szCs w:val="22"/>
        </w:rPr>
        <w:t>Technology Transfer Group</w:t>
      </w:r>
    </w:p>
    <w:p w:rsidR="0058545F" w:rsidRPr="0016027B" w:rsidRDefault="005E6028" w:rsidP="0058545F">
      <w:pPr>
        <w:pStyle w:val="Heading1"/>
        <w:spacing w:line="240" w:lineRule="auto"/>
        <w:rPr>
          <w:rFonts w:asciiTheme="minorHAnsi" w:hAnsiTheme="minorHAnsi" w:cs="Lucida Sans Unicode"/>
          <w:sz w:val="22"/>
          <w:szCs w:val="22"/>
        </w:rPr>
      </w:pPr>
      <w:r w:rsidRPr="0016027B">
        <w:rPr>
          <w:rFonts w:asciiTheme="minorHAnsi" w:hAnsiTheme="minorHAnsi" w:cs="Lucida Sans Unicode"/>
          <w:sz w:val="22"/>
          <w:szCs w:val="22"/>
        </w:rPr>
        <w:t>Permanent</w:t>
      </w:r>
    </w:p>
    <w:p w:rsidR="0058545F" w:rsidRPr="0016027B" w:rsidRDefault="0058545F" w:rsidP="0058545F">
      <w:pPr>
        <w:rPr>
          <w:rFonts w:asciiTheme="minorHAnsi" w:hAnsiTheme="minorHAnsi" w:cs="Lucida Sans Unicode"/>
          <w:sz w:val="22"/>
          <w:szCs w:val="22"/>
        </w:rPr>
      </w:pPr>
      <w:r w:rsidRPr="0016027B">
        <w:rPr>
          <w:rFonts w:asciiTheme="minorHAnsi" w:hAnsiTheme="minorHAnsi"/>
          <w:sz w:val="22"/>
          <w:szCs w:val="22"/>
        </w:rPr>
        <w:t xml:space="preserve">Ref: </w:t>
      </w:r>
      <w:r w:rsidR="00AF07BD" w:rsidRPr="0016027B">
        <w:rPr>
          <w:rFonts w:asciiTheme="minorHAnsi" w:hAnsiTheme="minorHAnsi"/>
          <w:sz w:val="22"/>
          <w:szCs w:val="22"/>
        </w:rPr>
        <w:t>066</w:t>
      </w:r>
    </w:p>
    <w:p w:rsidR="00AA7793" w:rsidRPr="0016027B" w:rsidRDefault="00AA7793" w:rsidP="0096608E">
      <w:pPr>
        <w:spacing w:after="120" w:line="300" w:lineRule="atLeast"/>
        <w:jc w:val="both"/>
        <w:rPr>
          <w:rFonts w:asciiTheme="minorHAnsi" w:hAnsiTheme="minorHAnsi" w:cs="Lucida Sans Unicode"/>
          <w:bCs/>
          <w:sz w:val="22"/>
          <w:szCs w:val="22"/>
        </w:rPr>
      </w:pPr>
      <w:r w:rsidRPr="0016027B">
        <w:rPr>
          <w:rFonts w:asciiTheme="minorHAnsi" w:hAnsiTheme="minorHAnsi" w:cs="Lucida Sans Unicode"/>
          <w:bCs/>
          <w:sz w:val="22"/>
          <w:szCs w:val="22"/>
        </w:rPr>
        <w:t xml:space="preserve">Isis Innovation Ltd is the highly </w:t>
      </w:r>
      <w:r w:rsidR="00EE4074" w:rsidRPr="0016027B">
        <w:rPr>
          <w:rFonts w:asciiTheme="minorHAnsi" w:hAnsiTheme="minorHAnsi" w:cs="Lucida Sans Unicode"/>
          <w:bCs/>
          <w:sz w:val="22"/>
          <w:szCs w:val="22"/>
        </w:rPr>
        <w:t>successful technology transfer c</w:t>
      </w:r>
      <w:r w:rsidRPr="0016027B">
        <w:rPr>
          <w:rFonts w:asciiTheme="minorHAnsi" w:hAnsiTheme="minorHAnsi" w:cs="Lucida Sans Unicode"/>
          <w:bCs/>
          <w:sz w:val="22"/>
          <w:szCs w:val="22"/>
        </w:rPr>
        <w:t>ompany owned by the University of Oxford, commercialising the research generated by the University. Working with over four thousand of the world’s brightest minds, Isis helps translate their ideas and expertise into projects that make a tangible difference to businesses and governments through technology licensing and the formation of spin-out companies.</w:t>
      </w:r>
    </w:p>
    <w:p w:rsidR="00B47AD3" w:rsidRPr="0016027B" w:rsidRDefault="00DB31F9" w:rsidP="0096608E">
      <w:pPr>
        <w:spacing w:after="120" w:line="300" w:lineRule="atLeast"/>
        <w:jc w:val="both"/>
        <w:rPr>
          <w:rFonts w:asciiTheme="minorHAnsi" w:hAnsiTheme="minorHAnsi" w:cs="Lucida Sans Unicode"/>
          <w:bCs/>
          <w:sz w:val="22"/>
          <w:szCs w:val="22"/>
        </w:rPr>
      </w:pPr>
      <w:r w:rsidRPr="0016027B">
        <w:rPr>
          <w:rFonts w:asciiTheme="minorHAnsi" w:hAnsiTheme="minorHAnsi" w:cs="Lucida Sans Unicode"/>
          <w:bCs/>
          <w:sz w:val="22"/>
          <w:szCs w:val="22"/>
        </w:rPr>
        <w:t>The Technology Tra</w:t>
      </w:r>
      <w:r w:rsidR="00B47AD3" w:rsidRPr="0016027B">
        <w:rPr>
          <w:rFonts w:asciiTheme="minorHAnsi" w:hAnsiTheme="minorHAnsi" w:cs="Lucida Sans Unicode"/>
          <w:bCs/>
          <w:sz w:val="22"/>
          <w:szCs w:val="22"/>
        </w:rPr>
        <w:t>nsfer Group has an exciting opportunity for the successful applicant to join</w:t>
      </w:r>
      <w:r w:rsidRPr="0016027B">
        <w:rPr>
          <w:rFonts w:asciiTheme="minorHAnsi" w:hAnsiTheme="minorHAnsi" w:cs="Lucida Sans Unicode"/>
          <w:bCs/>
          <w:sz w:val="22"/>
          <w:szCs w:val="22"/>
        </w:rPr>
        <w:t xml:space="preserve"> its highly motivate</w:t>
      </w:r>
      <w:r w:rsidR="00B84AE8" w:rsidRPr="0016027B">
        <w:rPr>
          <w:rFonts w:asciiTheme="minorHAnsi" w:hAnsiTheme="minorHAnsi" w:cs="Lucida Sans Unicode"/>
          <w:bCs/>
          <w:sz w:val="22"/>
          <w:szCs w:val="22"/>
        </w:rPr>
        <w:t>d and successful team in Oxford.</w:t>
      </w:r>
      <w:r w:rsidRPr="0016027B">
        <w:rPr>
          <w:rFonts w:asciiTheme="minorHAnsi" w:hAnsiTheme="minorHAnsi" w:cs="Lucida Sans Unicode"/>
          <w:bCs/>
          <w:sz w:val="22"/>
          <w:szCs w:val="22"/>
        </w:rPr>
        <w:t xml:space="preserve"> </w:t>
      </w:r>
      <w:r w:rsidR="00B84AE8" w:rsidRPr="0016027B">
        <w:rPr>
          <w:rFonts w:asciiTheme="minorHAnsi" w:hAnsiTheme="minorHAnsi" w:cs="Lucida Sans Unicode"/>
          <w:bCs/>
          <w:sz w:val="22"/>
          <w:szCs w:val="22"/>
        </w:rPr>
        <w:t>We are</w:t>
      </w:r>
      <w:r w:rsidRPr="0016027B">
        <w:rPr>
          <w:rFonts w:asciiTheme="minorHAnsi" w:hAnsiTheme="minorHAnsi" w:cs="Lucida Sans Unicode"/>
          <w:bCs/>
          <w:sz w:val="22"/>
          <w:szCs w:val="22"/>
        </w:rPr>
        <w:t xml:space="preserve"> looking for a Technology </w:t>
      </w:r>
      <w:r w:rsidR="00FA72B7" w:rsidRPr="0016027B">
        <w:rPr>
          <w:rFonts w:asciiTheme="minorHAnsi" w:hAnsiTheme="minorHAnsi" w:cs="Lucida Sans Unicode"/>
          <w:bCs/>
          <w:sz w:val="22"/>
          <w:szCs w:val="22"/>
        </w:rPr>
        <w:t xml:space="preserve">Transfer </w:t>
      </w:r>
      <w:r w:rsidRPr="0016027B">
        <w:rPr>
          <w:rFonts w:asciiTheme="minorHAnsi" w:hAnsiTheme="minorHAnsi" w:cs="Lucida Sans Unicode"/>
          <w:bCs/>
          <w:sz w:val="22"/>
          <w:szCs w:val="22"/>
        </w:rPr>
        <w:t>Manager</w:t>
      </w:r>
      <w:r w:rsidR="00AC2213" w:rsidRPr="0016027B">
        <w:rPr>
          <w:rFonts w:asciiTheme="minorHAnsi" w:hAnsiTheme="minorHAnsi" w:cs="Lucida Sans Unicode"/>
          <w:bCs/>
          <w:sz w:val="22"/>
          <w:szCs w:val="22"/>
        </w:rPr>
        <w:t xml:space="preserve"> </w:t>
      </w:r>
      <w:r w:rsidR="00B84AE8" w:rsidRPr="0016027B">
        <w:rPr>
          <w:rFonts w:asciiTheme="minorHAnsi" w:hAnsiTheme="minorHAnsi" w:cs="Lucida Sans Unicode"/>
          <w:bCs/>
          <w:sz w:val="22"/>
          <w:szCs w:val="22"/>
        </w:rPr>
        <w:t xml:space="preserve">who can </w:t>
      </w:r>
      <w:r w:rsidRPr="0016027B">
        <w:rPr>
          <w:rFonts w:asciiTheme="minorHAnsi" w:hAnsiTheme="minorHAnsi" w:cs="Lucida Sans Unicode"/>
          <w:bCs/>
          <w:sz w:val="22"/>
          <w:szCs w:val="22"/>
        </w:rPr>
        <w:t>foc</w:t>
      </w:r>
      <w:r w:rsidR="00B84AE8" w:rsidRPr="0016027B">
        <w:rPr>
          <w:rFonts w:asciiTheme="minorHAnsi" w:hAnsiTheme="minorHAnsi" w:cs="Lucida Sans Unicode"/>
          <w:bCs/>
          <w:sz w:val="22"/>
          <w:szCs w:val="22"/>
        </w:rPr>
        <w:t>us</w:t>
      </w:r>
      <w:r w:rsidRPr="0016027B">
        <w:rPr>
          <w:rFonts w:asciiTheme="minorHAnsi" w:hAnsiTheme="minorHAnsi" w:cs="Lucida Sans Unicode"/>
          <w:bCs/>
          <w:sz w:val="22"/>
          <w:szCs w:val="22"/>
        </w:rPr>
        <w:t xml:space="preserve"> on </w:t>
      </w:r>
      <w:r w:rsidR="00B84AE8" w:rsidRPr="0016027B">
        <w:rPr>
          <w:rFonts w:asciiTheme="minorHAnsi" w:hAnsiTheme="minorHAnsi" w:cs="Lucida Sans Unicode"/>
          <w:bCs/>
          <w:sz w:val="22"/>
          <w:szCs w:val="22"/>
        </w:rPr>
        <w:t>commercialising</w:t>
      </w:r>
      <w:r w:rsidR="00CC736D" w:rsidRPr="0016027B">
        <w:rPr>
          <w:rFonts w:asciiTheme="minorHAnsi" w:hAnsiTheme="minorHAnsi" w:cs="Lucida Sans Unicode"/>
          <w:bCs/>
          <w:sz w:val="22"/>
          <w:szCs w:val="22"/>
        </w:rPr>
        <w:t xml:space="preserve"> </w:t>
      </w:r>
      <w:r w:rsidR="00093784" w:rsidRPr="0016027B">
        <w:rPr>
          <w:rFonts w:asciiTheme="minorHAnsi" w:hAnsiTheme="minorHAnsi" w:cs="Lucida Sans Unicode"/>
          <w:bCs/>
          <w:sz w:val="22"/>
          <w:szCs w:val="22"/>
        </w:rPr>
        <w:t>new software</w:t>
      </w:r>
      <w:r w:rsidR="005D1084" w:rsidRPr="0016027B">
        <w:rPr>
          <w:rFonts w:asciiTheme="minorHAnsi" w:hAnsiTheme="minorHAnsi" w:cs="Lucida Sans Unicode"/>
          <w:bCs/>
          <w:sz w:val="22"/>
          <w:szCs w:val="22"/>
        </w:rPr>
        <w:t xml:space="preserve">, information and communication technologies </w:t>
      </w:r>
      <w:r w:rsidR="00093784" w:rsidRPr="0016027B">
        <w:rPr>
          <w:rFonts w:asciiTheme="minorHAnsi" w:hAnsiTheme="minorHAnsi" w:cs="Lucida Sans Unicode"/>
          <w:bCs/>
          <w:sz w:val="22"/>
          <w:szCs w:val="22"/>
        </w:rPr>
        <w:t>developed at the University</w:t>
      </w:r>
      <w:r w:rsidR="00CD698B" w:rsidRPr="0016027B">
        <w:rPr>
          <w:rFonts w:asciiTheme="minorHAnsi" w:hAnsiTheme="minorHAnsi" w:cs="Lucida Sans Unicode"/>
          <w:bCs/>
          <w:sz w:val="22"/>
          <w:szCs w:val="22"/>
        </w:rPr>
        <w:t>.</w:t>
      </w:r>
      <w:r w:rsidR="006F3D59" w:rsidRPr="0016027B">
        <w:rPr>
          <w:rFonts w:asciiTheme="minorHAnsi" w:hAnsiTheme="minorHAnsi" w:cs="Lucida Sans Unicode"/>
          <w:bCs/>
          <w:sz w:val="22"/>
          <w:szCs w:val="22"/>
        </w:rPr>
        <w:t xml:space="preserve"> </w:t>
      </w:r>
      <w:r w:rsidR="00B47AD3" w:rsidRPr="0016027B">
        <w:rPr>
          <w:rFonts w:asciiTheme="minorHAnsi" w:hAnsiTheme="minorHAnsi" w:cs="Lucida Sans Unicode"/>
          <w:sz w:val="22"/>
          <w:szCs w:val="22"/>
        </w:rPr>
        <w:t xml:space="preserve">The key responsibilities of the </w:t>
      </w:r>
      <w:r w:rsidR="0083113D" w:rsidRPr="0016027B">
        <w:rPr>
          <w:rFonts w:asciiTheme="minorHAnsi" w:hAnsiTheme="minorHAnsi" w:cs="Lucida Sans Unicode"/>
          <w:sz w:val="22"/>
          <w:szCs w:val="22"/>
        </w:rPr>
        <w:t>role</w:t>
      </w:r>
      <w:r w:rsidR="00B47AD3" w:rsidRPr="0016027B">
        <w:rPr>
          <w:rFonts w:asciiTheme="minorHAnsi" w:hAnsiTheme="minorHAnsi" w:cs="Lucida Sans Unicode"/>
          <w:sz w:val="22"/>
          <w:szCs w:val="22"/>
        </w:rPr>
        <w:t xml:space="preserve"> are:</w:t>
      </w:r>
    </w:p>
    <w:p w:rsidR="00CD698B" w:rsidRPr="0016027B" w:rsidRDefault="00CD698B" w:rsidP="0096608E">
      <w:pPr>
        <w:numPr>
          <w:ilvl w:val="0"/>
          <w:numId w:val="25"/>
        </w:numPr>
        <w:spacing w:after="120" w:line="300" w:lineRule="atLeast"/>
        <w:jc w:val="both"/>
        <w:rPr>
          <w:rFonts w:asciiTheme="minorHAnsi" w:hAnsiTheme="minorHAnsi" w:cs="Lucida Sans Unicode"/>
          <w:sz w:val="22"/>
          <w:szCs w:val="22"/>
        </w:rPr>
      </w:pPr>
      <w:r w:rsidRPr="0016027B">
        <w:rPr>
          <w:rFonts w:asciiTheme="minorHAnsi" w:hAnsiTheme="minorHAnsi" w:cs="Lucida Sans Unicode"/>
          <w:sz w:val="22"/>
          <w:szCs w:val="22"/>
        </w:rPr>
        <w:t>Working with and influencing world-leading academics to commercialise new university</w:t>
      </w:r>
      <w:r w:rsidR="00093784" w:rsidRPr="0016027B">
        <w:rPr>
          <w:rFonts w:asciiTheme="minorHAnsi" w:hAnsiTheme="minorHAnsi" w:cs="Lucida Sans Unicode"/>
          <w:sz w:val="22"/>
          <w:szCs w:val="22"/>
        </w:rPr>
        <w:t>-developed software</w:t>
      </w:r>
      <w:r w:rsidR="005D1084" w:rsidRPr="0016027B">
        <w:rPr>
          <w:rFonts w:asciiTheme="minorHAnsi" w:hAnsiTheme="minorHAnsi" w:cs="Lucida Sans Unicode"/>
          <w:sz w:val="22"/>
          <w:szCs w:val="22"/>
        </w:rPr>
        <w:t xml:space="preserve"> and technologies</w:t>
      </w:r>
      <w:r w:rsidR="00093784" w:rsidRPr="0016027B">
        <w:rPr>
          <w:rFonts w:asciiTheme="minorHAnsi" w:hAnsiTheme="minorHAnsi" w:cs="Lucida Sans Unicode"/>
          <w:sz w:val="22"/>
          <w:szCs w:val="22"/>
        </w:rPr>
        <w:t xml:space="preserve">, </w:t>
      </w:r>
      <w:r w:rsidR="005D1084" w:rsidRPr="0016027B">
        <w:rPr>
          <w:rFonts w:asciiTheme="minorHAnsi" w:hAnsiTheme="minorHAnsi" w:cs="Lucida Sans Unicode"/>
          <w:sz w:val="22"/>
          <w:szCs w:val="22"/>
        </w:rPr>
        <w:t xml:space="preserve">predominantly </w:t>
      </w:r>
      <w:r w:rsidR="00DB4D20" w:rsidRPr="0016027B">
        <w:rPr>
          <w:rFonts w:asciiTheme="minorHAnsi" w:hAnsiTheme="minorHAnsi" w:cs="Lucida Sans Unicode"/>
          <w:sz w:val="22"/>
          <w:szCs w:val="22"/>
        </w:rPr>
        <w:t xml:space="preserve">from </w:t>
      </w:r>
      <w:r w:rsidR="00093784" w:rsidRPr="0016027B">
        <w:rPr>
          <w:rFonts w:asciiTheme="minorHAnsi" w:hAnsiTheme="minorHAnsi" w:cs="Lucida Sans Unicode"/>
          <w:sz w:val="22"/>
          <w:szCs w:val="22"/>
        </w:rPr>
        <w:t>the fields of engineering</w:t>
      </w:r>
      <w:r w:rsidR="005D1084" w:rsidRPr="0016027B">
        <w:rPr>
          <w:rFonts w:asciiTheme="minorHAnsi" w:hAnsiTheme="minorHAnsi" w:cs="Lucida Sans Unicode"/>
          <w:sz w:val="22"/>
          <w:szCs w:val="22"/>
        </w:rPr>
        <w:t>,</w:t>
      </w:r>
      <w:r w:rsidR="005A07E2" w:rsidRPr="0016027B">
        <w:rPr>
          <w:rFonts w:asciiTheme="minorHAnsi" w:hAnsiTheme="minorHAnsi" w:cs="Lucida Sans Unicode"/>
          <w:sz w:val="22"/>
          <w:szCs w:val="22"/>
        </w:rPr>
        <w:t xml:space="preserve"> </w:t>
      </w:r>
      <w:r w:rsidR="00DB4D20" w:rsidRPr="0016027B">
        <w:rPr>
          <w:rFonts w:asciiTheme="minorHAnsi" w:hAnsiTheme="minorHAnsi" w:cs="Lucida Sans Unicode"/>
          <w:sz w:val="22"/>
          <w:szCs w:val="22"/>
        </w:rPr>
        <w:t xml:space="preserve">mathematics, statistics, </w:t>
      </w:r>
      <w:r w:rsidR="00093784" w:rsidRPr="0016027B">
        <w:rPr>
          <w:rFonts w:asciiTheme="minorHAnsi" w:hAnsiTheme="minorHAnsi" w:cs="Lucida Sans Unicode"/>
          <w:sz w:val="22"/>
          <w:szCs w:val="22"/>
        </w:rPr>
        <w:t xml:space="preserve"> physical</w:t>
      </w:r>
      <w:r w:rsidR="005D1084" w:rsidRPr="0016027B">
        <w:rPr>
          <w:rFonts w:asciiTheme="minorHAnsi" w:hAnsiTheme="minorHAnsi" w:cs="Lucida Sans Unicode"/>
          <w:sz w:val="22"/>
          <w:szCs w:val="22"/>
        </w:rPr>
        <w:t xml:space="preserve"> and </w:t>
      </w:r>
      <w:r w:rsidR="00093784" w:rsidRPr="0016027B">
        <w:rPr>
          <w:rFonts w:asciiTheme="minorHAnsi" w:hAnsiTheme="minorHAnsi" w:cs="Lucida Sans Unicode"/>
          <w:sz w:val="22"/>
          <w:szCs w:val="22"/>
        </w:rPr>
        <w:t>computer sciences</w:t>
      </w:r>
      <w:r w:rsidR="005D1084" w:rsidRPr="0016027B">
        <w:rPr>
          <w:rFonts w:asciiTheme="minorHAnsi" w:hAnsiTheme="minorHAnsi" w:cs="Lucida Sans Unicode"/>
          <w:sz w:val="22"/>
          <w:szCs w:val="22"/>
        </w:rPr>
        <w:t xml:space="preserve"> and e-research</w:t>
      </w:r>
    </w:p>
    <w:p w:rsidR="00C304C6" w:rsidRPr="0016027B" w:rsidRDefault="00CD698B" w:rsidP="0096608E">
      <w:pPr>
        <w:numPr>
          <w:ilvl w:val="0"/>
          <w:numId w:val="25"/>
        </w:numPr>
        <w:spacing w:after="120" w:line="300" w:lineRule="atLeast"/>
        <w:jc w:val="both"/>
        <w:rPr>
          <w:rFonts w:asciiTheme="minorHAnsi" w:hAnsiTheme="minorHAnsi" w:cs="Lucida Sans Unicode"/>
          <w:sz w:val="22"/>
          <w:szCs w:val="22"/>
        </w:rPr>
      </w:pPr>
      <w:r w:rsidRPr="0016027B">
        <w:rPr>
          <w:rFonts w:asciiTheme="minorHAnsi" w:hAnsiTheme="minorHAnsi" w:cs="Lucida Sans Unicode"/>
          <w:sz w:val="22"/>
          <w:szCs w:val="22"/>
        </w:rPr>
        <w:t xml:space="preserve">Identifying </w:t>
      </w:r>
      <w:r w:rsidR="00C304C6" w:rsidRPr="0016027B">
        <w:rPr>
          <w:rFonts w:asciiTheme="minorHAnsi" w:hAnsiTheme="minorHAnsi" w:cs="Lucida Sans Unicode"/>
          <w:sz w:val="22"/>
          <w:szCs w:val="22"/>
        </w:rPr>
        <w:t xml:space="preserve">and executing new </w:t>
      </w:r>
      <w:r w:rsidRPr="0016027B">
        <w:rPr>
          <w:rFonts w:asciiTheme="minorHAnsi" w:hAnsiTheme="minorHAnsi" w:cs="Lucida Sans Unicode"/>
          <w:sz w:val="22"/>
          <w:szCs w:val="22"/>
        </w:rPr>
        <w:t xml:space="preserve">commercial strategies for transferring </w:t>
      </w:r>
      <w:r w:rsidR="00093784" w:rsidRPr="0016027B">
        <w:rPr>
          <w:rFonts w:asciiTheme="minorHAnsi" w:hAnsiTheme="minorHAnsi" w:cs="Lucida Sans Unicode"/>
          <w:sz w:val="22"/>
          <w:szCs w:val="22"/>
        </w:rPr>
        <w:t>software</w:t>
      </w:r>
      <w:r w:rsidR="00C304C6" w:rsidRPr="0016027B">
        <w:rPr>
          <w:rFonts w:asciiTheme="minorHAnsi" w:hAnsiTheme="minorHAnsi" w:cs="Lucida Sans Unicode"/>
          <w:sz w:val="22"/>
          <w:szCs w:val="22"/>
        </w:rPr>
        <w:t xml:space="preserve"> </w:t>
      </w:r>
      <w:r w:rsidR="005D1084" w:rsidRPr="0016027B">
        <w:rPr>
          <w:rFonts w:asciiTheme="minorHAnsi" w:hAnsiTheme="minorHAnsi" w:cs="Lucida Sans Unicode"/>
          <w:sz w:val="22"/>
          <w:szCs w:val="22"/>
        </w:rPr>
        <w:t xml:space="preserve">and related technologies </w:t>
      </w:r>
      <w:r w:rsidR="00C304C6" w:rsidRPr="0016027B">
        <w:rPr>
          <w:rFonts w:asciiTheme="minorHAnsi" w:hAnsiTheme="minorHAnsi" w:cs="Lucida Sans Unicode"/>
          <w:sz w:val="22"/>
          <w:szCs w:val="22"/>
        </w:rPr>
        <w:t>to industry</w:t>
      </w:r>
    </w:p>
    <w:p w:rsidR="00CD698B" w:rsidRPr="0016027B" w:rsidRDefault="00C304C6" w:rsidP="0096608E">
      <w:pPr>
        <w:numPr>
          <w:ilvl w:val="0"/>
          <w:numId w:val="25"/>
        </w:numPr>
        <w:spacing w:after="120" w:line="300" w:lineRule="atLeast"/>
        <w:jc w:val="both"/>
        <w:rPr>
          <w:rFonts w:asciiTheme="minorHAnsi" w:hAnsiTheme="minorHAnsi" w:cs="Lucida Sans Unicode"/>
          <w:sz w:val="22"/>
          <w:szCs w:val="22"/>
        </w:rPr>
      </w:pPr>
      <w:r w:rsidRPr="0016027B">
        <w:rPr>
          <w:rFonts w:asciiTheme="minorHAnsi" w:hAnsiTheme="minorHAnsi" w:cs="Lucida Sans Unicode"/>
          <w:sz w:val="22"/>
          <w:szCs w:val="22"/>
        </w:rPr>
        <w:t>M</w:t>
      </w:r>
      <w:r w:rsidR="00382989" w:rsidRPr="0016027B">
        <w:rPr>
          <w:rFonts w:asciiTheme="minorHAnsi" w:hAnsiTheme="minorHAnsi" w:cs="Lucida Sans Unicode"/>
          <w:sz w:val="22"/>
          <w:szCs w:val="22"/>
        </w:rPr>
        <w:t xml:space="preserve">arketing </w:t>
      </w:r>
      <w:r w:rsidRPr="0016027B">
        <w:rPr>
          <w:rFonts w:asciiTheme="minorHAnsi" w:hAnsiTheme="minorHAnsi" w:cs="Lucida Sans Unicode"/>
          <w:sz w:val="22"/>
          <w:szCs w:val="22"/>
        </w:rPr>
        <w:t xml:space="preserve">software </w:t>
      </w:r>
      <w:r w:rsidR="005D1084" w:rsidRPr="0016027B">
        <w:rPr>
          <w:rFonts w:asciiTheme="minorHAnsi" w:hAnsiTheme="minorHAnsi" w:cs="Lucida Sans Unicode"/>
          <w:sz w:val="22"/>
          <w:szCs w:val="22"/>
        </w:rPr>
        <w:t xml:space="preserve">and related technologies </w:t>
      </w:r>
      <w:r w:rsidRPr="0016027B">
        <w:rPr>
          <w:rFonts w:asciiTheme="minorHAnsi" w:hAnsiTheme="minorHAnsi" w:cs="Lucida Sans Unicode"/>
          <w:sz w:val="22"/>
          <w:szCs w:val="22"/>
        </w:rPr>
        <w:t>to</w:t>
      </w:r>
      <w:r w:rsidR="00CD698B" w:rsidRPr="0016027B">
        <w:rPr>
          <w:rFonts w:asciiTheme="minorHAnsi" w:hAnsiTheme="minorHAnsi" w:cs="Lucida Sans Unicode"/>
          <w:sz w:val="22"/>
          <w:szCs w:val="22"/>
        </w:rPr>
        <w:t xml:space="preserve"> </w:t>
      </w:r>
      <w:r w:rsidR="00382989" w:rsidRPr="0016027B">
        <w:rPr>
          <w:rFonts w:asciiTheme="minorHAnsi" w:hAnsiTheme="minorHAnsi" w:cs="Lucida Sans Unicode"/>
          <w:sz w:val="22"/>
          <w:szCs w:val="22"/>
        </w:rPr>
        <w:t xml:space="preserve">potential </w:t>
      </w:r>
      <w:r w:rsidR="00CD698B" w:rsidRPr="0016027B">
        <w:rPr>
          <w:rFonts w:asciiTheme="minorHAnsi" w:hAnsiTheme="minorHAnsi" w:cs="Lucida Sans Unicode"/>
          <w:sz w:val="22"/>
          <w:szCs w:val="22"/>
        </w:rPr>
        <w:t>end-users</w:t>
      </w:r>
    </w:p>
    <w:p w:rsidR="00CD698B" w:rsidRPr="0016027B" w:rsidRDefault="001C411F" w:rsidP="0096608E">
      <w:pPr>
        <w:numPr>
          <w:ilvl w:val="0"/>
          <w:numId w:val="25"/>
        </w:numPr>
        <w:spacing w:after="120" w:line="300" w:lineRule="atLeast"/>
        <w:jc w:val="both"/>
        <w:rPr>
          <w:rFonts w:asciiTheme="minorHAnsi" w:hAnsiTheme="minorHAnsi" w:cs="Lucida Sans Unicode"/>
          <w:sz w:val="22"/>
          <w:szCs w:val="22"/>
        </w:rPr>
      </w:pPr>
      <w:r w:rsidRPr="0016027B">
        <w:rPr>
          <w:rFonts w:asciiTheme="minorHAnsi" w:hAnsiTheme="minorHAnsi" w:cs="Lucida Sans Unicode"/>
          <w:sz w:val="22"/>
          <w:szCs w:val="22"/>
        </w:rPr>
        <w:t>Negotiating</w:t>
      </w:r>
      <w:r w:rsidR="00CD698B" w:rsidRPr="0016027B">
        <w:rPr>
          <w:rFonts w:asciiTheme="minorHAnsi" w:hAnsiTheme="minorHAnsi" w:cs="Lucida Sans Unicode"/>
          <w:sz w:val="22"/>
          <w:szCs w:val="22"/>
        </w:rPr>
        <w:t xml:space="preserve"> appropriate licensing contracts</w:t>
      </w:r>
      <w:r w:rsidR="008E1CB3" w:rsidRPr="0016027B">
        <w:rPr>
          <w:rFonts w:asciiTheme="minorHAnsi" w:hAnsiTheme="minorHAnsi" w:cs="Lucida Sans Unicode"/>
          <w:sz w:val="22"/>
          <w:szCs w:val="22"/>
        </w:rPr>
        <w:t>,</w:t>
      </w:r>
      <w:r w:rsidR="00CD698B" w:rsidRPr="0016027B">
        <w:rPr>
          <w:rFonts w:asciiTheme="minorHAnsi" w:hAnsiTheme="minorHAnsi" w:cs="Lucida Sans Unicode"/>
          <w:sz w:val="22"/>
          <w:szCs w:val="22"/>
        </w:rPr>
        <w:t xml:space="preserve"> in</w:t>
      </w:r>
      <w:r w:rsidR="00382989" w:rsidRPr="0016027B">
        <w:rPr>
          <w:rFonts w:asciiTheme="minorHAnsi" w:hAnsiTheme="minorHAnsi" w:cs="Lucida Sans Unicode"/>
          <w:sz w:val="22"/>
          <w:szCs w:val="22"/>
        </w:rPr>
        <w:t xml:space="preserve"> conjunction with legal experts</w:t>
      </w:r>
    </w:p>
    <w:p w:rsidR="004D3F76" w:rsidRPr="0016027B" w:rsidRDefault="004D3F76" w:rsidP="0096608E">
      <w:pPr>
        <w:numPr>
          <w:ilvl w:val="0"/>
          <w:numId w:val="25"/>
        </w:numPr>
        <w:spacing w:after="120" w:line="300" w:lineRule="atLeast"/>
        <w:jc w:val="both"/>
        <w:rPr>
          <w:rFonts w:asciiTheme="minorHAnsi" w:hAnsiTheme="minorHAnsi" w:cs="Lucida Sans Unicode"/>
          <w:sz w:val="22"/>
          <w:szCs w:val="22"/>
        </w:rPr>
      </w:pPr>
      <w:r w:rsidRPr="0016027B">
        <w:rPr>
          <w:rFonts w:asciiTheme="minorHAnsi" w:hAnsiTheme="minorHAnsi"/>
          <w:sz w:val="22"/>
          <w:szCs w:val="22"/>
        </w:rPr>
        <w:t>Managing the formation of a spin</w:t>
      </w:r>
      <w:r w:rsidR="00C304C6" w:rsidRPr="0016027B">
        <w:rPr>
          <w:rFonts w:asciiTheme="minorHAnsi" w:hAnsiTheme="minorHAnsi"/>
          <w:sz w:val="22"/>
          <w:szCs w:val="22"/>
        </w:rPr>
        <w:t>-out companies</w:t>
      </w:r>
    </w:p>
    <w:p w:rsidR="00CD698B" w:rsidRPr="0016027B" w:rsidRDefault="00093784" w:rsidP="0096608E">
      <w:pPr>
        <w:numPr>
          <w:ilvl w:val="0"/>
          <w:numId w:val="25"/>
        </w:numPr>
        <w:spacing w:after="240" w:line="300" w:lineRule="atLeast"/>
        <w:ind w:left="714" w:hanging="357"/>
        <w:jc w:val="both"/>
        <w:rPr>
          <w:rFonts w:asciiTheme="minorHAnsi" w:hAnsiTheme="minorHAnsi" w:cs="Lucida Sans Unicode"/>
          <w:sz w:val="22"/>
          <w:szCs w:val="22"/>
        </w:rPr>
      </w:pPr>
      <w:r w:rsidRPr="0016027B">
        <w:rPr>
          <w:rFonts w:asciiTheme="minorHAnsi" w:hAnsiTheme="minorHAnsi" w:cs="Lucida Sans Unicode"/>
          <w:sz w:val="22"/>
          <w:szCs w:val="22"/>
        </w:rPr>
        <w:t>Supporting</w:t>
      </w:r>
      <w:r w:rsidR="00CD698B" w:rsidRPr="0016027B">
        <w:rPr>
          <w:rFonts w:asciiTheme="minorHAnsi" w:hAnsiTheme="minorHAnsi" w:cs="Lucida Sans Unicode"/>
          <w:sz w:val="22"/>
          <w:szCs w:val="22"/>
        </w:rPr>
        <w:t xml:space="preserve"> post-deal activity</w:t>
      </w:r>
      <w:r w:rsidRPr="0016027B">
        <w:rPr>
          <w:rFonts w:asciiTheme="minorHAnsi" w:hAnsiTheme="minorHAnsi" w:cs="Lucida Sans Unicode"/>
          <w:sz w:val="22"/>
          <w:szCs w:val="22"/>
        </w:rPr>
        <w:t xml:space="preserve">, including </w:t>
      </w:r>
      <w:r w:rsidR="00C304C6" w:rsidRPr="0016027B">
        <w:rPr>
          <w:rFonts w:asciiTheme="minorHAnsi" w:hAnsiTheme="minorHAnsi" w:cs="Lucida Sans Unicode"/>
          <w:sz w:val="22"/>
          <w:szCs w:val="22"/>
        </w:rPr>
        <w:t>renewals to licences.</w:t>
      </w:r>
    </w:p>
    <w:p w:rsidR="00540DA8" w:rsidRPr="0016027B" w:rsidRDefault="00093784" w:rsidP="0096608E">
      <w:pPr>
        <w:spacing w:after="120" w:line="300" w:lineRule="atLeast"/>
        <w:jc w:val="both"/>
        <w:rPr>
          <w:rFonts w:asciiTheme="minorHAnsi" w:hAnsiTheme="minorHAnsi" w:cs="Lucida Sans Unicode"/>
          <w:sz w:val="22"/>
          <w:szCs w:val="22"/>
        </w:rPr>
      </w:pPr>
      <w:r w:rsidRPr="0016027B">
        <w:rPr>
          <w:rFonts w:asciiTheme="minorHAnsi" w:hAnsiTheme="minorHAnsi"/>
          <w:sz w:val="22"/>
          <w:szCs w:val="22"/>
        </w:rPr>
        <w:t xml:space="preserve">The successful candidate will have an </w:t>
      </w:r>
      <w:r w:rsidRPr="0016027B">
        <w:rPr>
          <w:rFonts w:asciiTheme="minorHAnsi" w:hAnsiTheme="minorHAnsi" w:cs="Lucida Sans Unicode"/>
          <w:sz w:val="22"/>
          <w:szCs w:val="22"/>
        </w:rPr>
        <w:t>engineering</w:t>
      </w:r>
      <w:r w:rsidR="005D1084" w:rsidRPr="0016027B">
        <w:rPr>
          <w:rFonts w:asciiTheme="minorHAnsi" w:hAnsiTheme="minorHAnsi" w:cs="Lucida Sans Unicode"/>
          <w:sz w:val="22"/>
          <w:szCs w:val="22"/>
        </w:rPr>
        <w:t>,</w:t>
      </w:r>
      <w:r w:rsidRPr="0016027B">
        <w:rPr>
          <w:rFonts w:asciiTheme="minorHAnsi" w:hAnsiTheme="minorHAnsi" w:cs="Lucida Sans Unicode"/>
          <w:sz w:val="22"/>
          <w:szCs w:val="22"/>
        </w:rPr>
        <w:t xml:space="preserve"> computer sciences</w:t>
      </w:r>
      <w:r w:rsidRPr="0016027B">
        <w:rPr>
          <w:rFonts w:asciiTheme="minorHAnsi" w:hAnsiTheme="minorHAnsi"/>
          <w:sz w:val="22"/>
          <w:szCs w:val="22"/>
        </w:rPr>
        <w:t xml:space="preserve"> </w:t>
      </w:r>
      <w:r w:rsidR="005D1084" w:rsidRPr="0016027B">
        <w:rPr>
          <w:rFonts w:asciiTheme="minorHAnsi" w:hAnsiTheme="minorHAnsi"/>
          <w:sz w:val="22"/>
          <w:szCs w:val="22"/>
        </w:rPr>
        <w:t xml:space="preserve">or </w:t>
      </w:r>
      <w:r w:rsidR="00735D42">
        <w:rPr>
          <w:rFonts w:asciiTheme="minorHAnsi" w:hAnsiTheme="minorHAnsi"/>
          <w:sz w:val="22"/>
          <w:szCs w:val="22"/>
        </w:rPr>
        <w:t>mathematics</w:t>
      </w:r>
      <w:r w:rsidR="005D1084" w:rsidRPr="0016027B">
        <w:rPr>
          <w:rFonts w:asciiTheme="minorHAnsi" w:hAnsiTheme="minorHAnsi"/>
          <w:sz w:val="22"/>
          <w:szCs w:val="22"/>
        </w:rPr>
        <w:t xml:space="preserve"> </w:t>
      </w:r>
      <w:r w:rsidRPr="0016027B">
        <w:rPr>
          <w:rFonts w:asciiTheme="minorHAnsi" w:hAnsiTheme="minorHAnsi"/>
          <w:sz w:val="22"/>
          <w:szCs w:val="22"/>
        </w:rPr>
        <w:t xml:space="preserve">degree or equivalent, with a PhD desirable but not essential. </w:t>
      </w:r>
      <w:r w:rsidR="00C304C6" w:rsidRPr="0016027B">
        <w:rPr>
          <w:rFonts w:asciiTheme="minorHAnsi" w:hAnsiTheme="minorHAnsi"/>
          <w:sz w:val="22"/>
          <w:szCs w:val="22"/>
        </w:rPr>
        <w:t>However, i</w:t>
      </w:r>
      <w:r w:rsidRPr="0016027B">
        <w:rPr>
          <w:rFonts w:asciiTheme="minorHAnsi" w:hAnsiTheme="minorHAnsi"/>
          <w:sz w:val="22"/>
          <w:szCs w:val="22"/>
        </w:rPr>
        <w:t>t is essential that they will have a good appreciation of</w:t>
      </w:r>
      <w:r w:rsidR="005D1084" w:rsidRPr="0016027B">
        <w:rPr>
          <w:rFonts w:asciiTheme="minorHAnsi" w:hAnsiTheme="minorHAnsi"/>
          <w:sz w:val="22"/>
          <w:szCs w:val="22"/>
        </w:rPr>
        <w:t xml:space="preserve"> the development, application and use of</w:t>
      </w:r>
      <w:r w:rsidRPr="0016027B">
        <w:rPr>
          <w:rFonts w:asciiTheme="minorHAnsi" w:hAnsiTheme="minorHAnsi"/>
          <w:sz w:val="22"/>
          <w:szCs w:val="22"/>
        </w:rPr>
        <w:t xml:space="preserve"> software </w:t>
      </w:r>
      <w:r w:rsidR="005D1084" w:rsidRPr="0016027B">
        <w:rPr>
          <w:rFonts w:asciiTheme="minorHAnsi" w:hAnsiTheme="minorHAnsi"/>
          <w:sz w:val="22"/>
          <w:szCs w:val="22"/>
        </w:rPr>
        <w:t xml:space="preserve">and ICT </w:t>
      </w:r>
      <w:r w:rsidRPr="0016027B">
        <w:rPr>
          <w:rFonts w:asciiTheme="minorHAnsi" w:hAnsiTheme="minorHAnsi"/>
          <w:sz w:val="22"/>
          <w:szCs w:val="22"/>
        </w:rPr>
        <w:t>gained either in a commercial or technical role. With the ambition to achieve results, along with a commitment to integrity and sound commercial judgement,</w:t>
      </w:r>
      <w:r w:rsidR="00FA30AA" w:rsidRPr="0016027B">
        <w:rPr>
          <w:rFonts w:asciiTheme="minorHAnsi" w:hAnsiTheme="minorHAnsi"/>
          <w:sz w:val="22"/>
          <w:szCs w:val="22"/>
        </w:rPr>
        <w:t xml:space="preserve"> </w:t>
      </w:r>
      <w:r w:rsidRPr="0016027B">
        <w:rPr>
          <w:rFonts w:asciiTheme="minorHAnsi" w:hAnsiTheme="minorHAnsi"/>
          <w:sz w:val="22"/>
          <w:szCs w:val="22"/>
        </w:rPr>
        <w:t>the successful candidate will also need to demonstrate proven competence in</w:t>
      </w:r>
      <w:r w:rsidR="0097305C" w:rsidRPr="0016027B">
        <w:rPr>
          <w:rFonts w:asciiTheme="minorHAnsi" w:hAnsiTheme="minorHAnsi" w:cs="Lucida Sans Unicode"/>
          <w:sz w:val="22"/>
          <w:szCs w:val="22"/>
        </w:rPr>
        <w:t>:</w:t>
      </w:r>
    </w:p>
    <w:p w:rsidR="0097305C" w:rsidRPr="0016027B" w:rsidRDefault="0097305C" w:rsidP="0096608E">
      <w:pPr>
        <w:numPr>
          <w:ilvl w:val="0"/>
          <w:numId w:val="25"/>
        </w:numPr>
        <w:spacing w:after="120" w:line="300" w:lineRule="atLeast"/>
        <w:jc w:val="both"/>
        <w:rPr>
          <w:rFonts w:asciiTheme="minorHAnsi" w:hAnsiTheme="minorHAnsi" w:cs="Lucida Sans Unicode"/>
          <w:sz w:val="22"/>
          <w:szCs w:val="22"/>
        </w:rPr>
      </w:pPr>
      <w:r w:rsidRPr="0016027B">
        <w:rPr>
          <w:rFonts w:asciiTheme="minorHAnsi" w:hAnsiTheme="minorHAnsi" w:cs="Lucida Sans Unicode"/>
          <w:sz w:val="22"/>
          <w:szCs w:val="22"/>
        </w:rPr>
        <w:t>Grasping technical concepts quickly, and translating these into commercially viable proposals</w:t>
      </w:r>
    </w:p>
    <w:p w:rsidR="0097305C" w:rsidRPr="0016027B" w:rsidRDefault="0097305C" w:rsidP="0096608E">
      <w:pPr>
        <w:numPr>
          <w:ilvl w:val="0"/>
          <w:numId w:val="25"/>
        </w:numPr>
        <w:spacing w:after="120" w:line="300" w:lineRule="atLeast"/>
        <w:jc w:val="both"/>
        <w:rPr>
          <w:rFonts w:asciiTheme="minorHAnsi" w:hAnsiTheme="minorHAnsi" w:cs="Lucida Sans Unicode"/>
          <w:sz w:val="22"/>
          <w:szCs w:val="22"/>
        </w:rPr>
      </w:pPr>
      <w:r w:rsidRPr="0016027B">
        <w:rPr>
          <w:rFonts w:asciiTheme="minorHAnsi" w:hAnsiTheme="minorHAnsi" w:cs="Lucida Sans Unicode"/>
          <w:sz w:val="22"/>
          <w:szCs w:val="22"/>
        </w:rPr>
        <w:t>Working effectively with key stakeholders, assertively influencing them and where appropriate show</w:t>
      </w:r>
      <w:r w:rsidR="007B2FC4" w:rsidRPr="0016027B">
        <w:rPr>
          <w:rFonts w:asciiTheme="minorHAnsi" w:hAnsiTheme="minorHAnsi" w:cs="Lucida Sans Unicode"/>
          <w:sz w:val="22"/>
          <w:szCs w:val="22"/>
        </w:rPr>
        <w:t>ing</w:t>
      </w:r>
      <w:r w:rsidRPr="0016027B">
        <w:rPr>
          <w:rFonts w:asciiTheme="minorHAnsi" w:hAnsiTheme="minorHAnsi" w:cs="Lucida Sans Unicode"/>
          <w:sz w:val="22"/>
          <w:szCs w:val="22"/>
        </w:rPr>
        <w:t xml:space="preserve"> tenacity and persistence in business development situations</w:t>
      </w:r>
    </w:p>
    <w:p w:rsidR="0097305C" w:rsidRPr="0016027B" w:rsidRDefault="00382989" w:rsidP="0096608E">
      <w:pPr>
        <w:numPr>
          <w:ilvl w:val="0"/>
          <w:numId w:val="25"/>
        </w:numPr>
        <w:spacing w:after="120" w:line="300" w:lineRule="atLeast"/>
        <w:jc w:val="both"/>
        <w:rPr>
          <w:rFonts w:asciiTheme="minorHAnsi" w:hAnsiTheme="minorHAnsi" w:cs="Lucida Sans Unicode"/>
          <w:sz w:val="22"/>
          <w:szCs w:val="22"/>
        </w:rPr>
      </w:pPr>
      <w:r w:rsidRPr="0016027B">
        <w:rPr>
          <w:rFonts w:asciiTheme="minorHAnsi" w:hAnsiTheme="minorHAnsi" w:cs="Lucida Sans Unicode"/>
          <w:sz w:val="22"/>
          <w:szCs w:val="22"/>
        </w:rPr>
        <w:t>Deploying e</w:t>
      </w:r>
      <w:r w:rsidR="0097305C" w:rsidRPr="0016027B">
        <w:rPr>
          <w:rFonts w:asciiTheme="minorHAnsi" w:hAnsiTheme="minorHAnsi" w:cs="Lucida Sans Unicode"/>
          <w:sz w:val="22"/>
          <w:szCs w:val="22"/>
        </w:rPr>
        <w:t>xcellent interpersonal and communication skills, both verbally and in writing</w:t>
      </w:r>
    </w:p>
    <w:p w:rsidR="00FD1288" w:rsidRPr="0016027B" w:rsidRDefault="0097305C" w:rsidP="0096608E">
      <w:pPr>
        <w:numPr>
          <w:ilvl w:val="0"/>
          <w:numId w:val="25"/>
        </w:numPr>
        <w:autoSpaceDE w:val="0"/>
        <w:autoSpaceDN w:val="0"/>
        <w:adjustRightInd w:val="0"/>
        <w:spacing w:after="120" w:line="300" w:lineRule="atLeast"/>
        <w:jc w:val="both"/>
        <w:rPr>
          <w:rFonts w:asciiTheme="minorHAnsi" w:hAnsiTheme="minorHAnsi" w:cs="Lucida Sans Unicode"/>
          <w:sz w:val="22"/>
          <w:szCs w:val="22"/>
        </w:rPr>
      </w:pPr>
      <w:r w:rsidRPr="0016027B">
        <w:rPr>
          <w:rFonts w:asciiTheme="minorHAnsi" w:hAnsiTheme="minorHAnsi" w:cs="Lucida Sans Unicode"/>
          <w:sz w:val="22"/>
          <w:szCs w:val="22"/>
        </w:rPr>
        <w:t xml:space="preserve">Successfully negotiating </w:t>
      </w:r>
      <w:r w:rsidR="00093784" w:rsidRPr="0016027B">
        <w:rPr>
          <w:rFonts w:asciiTheme="minorHAnsi" w:hAnsiTheme="minorHAnsi" w:cs="Lucida Sans Unicode"/>
          <w:sz w:val="22"/>
          <w:szCs w:val="22"/>
        </w:rPr>
        <w:t>commercial contracts with relevant industry sectors, ideally related to the licensing of software products.</w:t>
      </w:r>
    </w:p>
    <w:p w:rsidR="0097305C" w:rsidRPr="0016027B" w:rsidRDefault="0097305C" w:rsidP="0096608E">
      <w:pPr>
        <w:numPr>
          <w:ilvl w:val="0"/>
          <w:numId w:val="25"/>
        </w:numPr>
        <w:autoSpaceDE w:val="0"/>
        <w:autoSpaceDN w:val="0"/>
        <w:adjustRightInd w:val="0"/>
        <w:spacing w:after="120" w:line="300" w:lineRule="atLeast"/>
        <w:jc w:val="both"/>
        <w:rPr>
          <w:rFonts w:asciiTheme="minorHAnsi" w:hAnsiTheme="minorHAnsi" w:cs="Lucida Sans Unicode"/>
          <w:sz w:val="22"/>
          <w:szCs w:val="22"/>
        </w:rPr>
      </w:pPr>
      <w:r w:rsidRPr="0016027B">
        <w:rPr>
          <w:rFonts w:asciiTheme="minorHAnsi" w:hAnsiTheme="minorHAnsi"/>
          <w:sz w:val="22"/>
          <w:szCs w:val="22"/>
        </w:rPr>
        <w:t>Working successfully within a close-knit team</w:t>
      </w:r>
    </w:p>
    <w:p w:rsidR="006F3D59" w:rsidRPr="0016027B" w:rsidRDefault="0097305C" w:rsidP="0096608E">
      <w:pPr>
        <w:numPr>
          <w:ilvl w:val="0"/>
          <w:numId w:val="25"/>
        </w:numPr>
        <w:autoSpaceDE w:val="0"/>
        <w:autoSpaceDN w:val="0"/>
        <w:adjustRightInd w:val="0"/>
        <w:spacing w:after="180" w:line="300" w:lineRule="atLeast"/>
        <w:ind w:left="714" w:hanging="357"/>
        <w:jc w:val="both"/>
        <w:rPr>
          <w:rFonts w:asciiTheme="minorHAnsi" w:hAnsiTheme="minorHAnsi" w:cs="Lucida Sans Unicode"/>
          <w:sz w:val="22"/>
          <w:szCs w:val="22"/>
        </w:rPr>
      </w:pPr>
      <w:r w:rsidRPr="0016027B">
        <w:rPr>
          <w:rFonts w:asciiTheme="minorHAnsi" w:hAnsiTheme="minorHAnsi" w:cs="Lucida Sans Unicode"/>
          <w:sz w:val="22"/>
          <w:szCs w:val="22"/>
        </w:rPr>
        <w:t xml:space="preserve">Managing a </w:t>
      </w:r>
      <w:r w:rsidR="00116791" w:rsidRPr="0016027B">
        <w:rPr>
          <w:rFonts w:asciiTheme="minorHAnsi" w:hAnsiTheme="minorHAnsi" w:cs="Lucida Sans Unicode"/>
          <w:sz w:val="22"/>
          <w:szCs w:val="22"/>
        </w:rPr>
        <w:t xml:space="preserve">large </w:t>
      </w:r>
      <w:r w:rsidR="00093784" w:rsidRPr="0016027B">
        <w:rPr>
          <w:rFonts w:asciiTheme="minorHAnsi" w:hAnsiTheme="minorHAnsi" w:cs="Lucida Sans Unicode"/>
          <w:sz w:val="22"/>
          <w:szCs w:val="22"/>
        </w:rPr>
        <w:t xml:space="preserve">and growing </w:t>
      </w:r>
      <w:r w:rsidRPr="0016027B">
        <w:rPr>
          <w:rFonts w:asciiTheme="minorHAnsi" w:hAnsiTheme="minorHAnsi" w:cs="Lucida Sans Unicode"/>
          <w:sz w:val="22"/>
          <w:szCs w:val="22"/>
        </w:rPr>
        <w:t>portfolio of projects to a s</w:t>
      </w:r>
      <w:r w:rsidR="00382989" w:rsidRPr="0016027B">
        <w:rPr>
          <w:rFonts w:asciiTheme="minorHAnsi" w:hAnsiTheme="minorHAnsi" w:cs="Lucida Sans Unicode"/>
          <w:sz w:val="22"/>
          <w:szCs w:val="22"/>
        </w:rPr>
        <w:t>uccessful commercial conclusion</w:t>
      </w:r>
    </w:p>
    <w:p w:rsidR="009C051F" w:rsidRPr="00962753" w:rsidRDefault="0058545F" w:rsidP="00962753">
      <w:r w:rsidRPr="0016027B">
        <w:rPr>
          <w:rFonts w:asciiTheme="minorHAnsi" w:hAnsiTheme="minorHAnsi" w:cs="Lucida Sans Unicode"/>
          <w:b/>
          <w:sz w:val="22"/>
          <w:szCs w:val="22"/>
        </w:rPr>
        <w:t>How to apply</w:t>
      </w:r>
      <w:r w:rsidR="00D52A52" w:rsidRPr="0016027B">
        <w:rPr>
          <w:rFonts w:asciiTheme="minorHAnsi" w:hAnsiTheme="minorHAnsi" w:cs="Lucida Sans Unicode"/>
          <w:b/>
          <w:sz w:val="22"/>
          <w:szCs w:val="22"/>
        </w:rPr>
        <w:t xml:space="preserve">: </w:t>
      </w:r>
      <w:r w:rsidR="00462015" w:rsidRPr="0016027B">
        <w:rPr>
          <w:rFonts w:asciiTheme="minorHAnsi" w:hAnsiTheme="minorHAnsi" w:cs="Lucida Sans Unicode"/>
          <w:sz w:val="22"/>
          <w:szCs w:val="22"/>
        </w:rPr>
        <w:t>If you are interested in applying for this role, please download the application form from the Isis website (</w:t>
      </w:r>
      <w:hyperlink r:id="rId11" w:history="1">
        <w:r w:rsidR="00962753">
          <w:rPr>
            <w:rStyle w:val="Hyperlink"/>
          </w:rPr>
          <w:t>http://isis-innovation.com/about/jobs/</w:t>
        </w:r>
      </w:hyperlink>
      <w:r w:rsidR="00962753">
        <w:t xml:space="preserve">) </w:t>
      </w:r>
      <w:r w:rsidR="00462015" w:rsidRPr="0016027B">
        <w:rPr>
          <w:rFonts w:asciiTheme="minorHAnsi" w:hAnsiTheme="minorHAnsi" w:cs="Lucida Sans Unicode"/>
          <w:sz w:val="22"/>
          <w:szCs w:val="22"/>
        </w:rPr>
        <w:t xml:space="preserve">and send together with a copy of your CV and covering letter to </w:t>
      </w:r>
      <w:r w:rsidR="00962753">
        <w:rPr>
          <w:rFonts w:asciiTheme="minorHAnsi" w:hAnsiTheme="minorHAnsi" w:cs="Lucida Sans Unicode"/>
          <w:sz w:val="22"/>
          <w:szCs w:val="22"/>
        </w:rPr>
        <w:t>Viv Parry</w:t>
      </w:r>
      <w:r w:rsidR="00462015" w:rsidRPr="0016027B">
        <w:rPr>
          <w:rFonts w:asciiTheme="minorHAnsi" w:hAnsiTheme="minorHAnsi" w:cs="Lucida Sans Unicode"/>
          <w:sz w:val="22"/>
          <w:szCs w:val="22"/>
        </w:rPr>
        <w:t xml:space="preserve"> at </w:t>
      </w:r>
      <w:hyperlink r:id="rId12" w:history="1">
        <w:r w:rsidR="00962753" w:rsidRPr="007F6AD9">
          <w:rPr>
            <w:rStyle w:val="Hyperlink"/>
            <w:rFonts w:asciiTheme="minorHAnsi" w:hAnsiTheme="minorHAnsi" w:cs="Lucida Sans Unicode"/>
            <w:sz w:val="22"/>
            <w:szCs w:val="22"/>
          </w:rPr>
          <w:t>jobs@isis.ox.ac.uk</w:t>
        </w:r>
      </w:hyperlink>
      <w:r w:rsidR="00462015" w:rsidRPr="0016027B">
        <w:rPr>
          <w:rFonts w:asciiTheme="minorHAnsi" w:hAnsiTheme="minorHAnsi" w:cs="Lucida Sans Unicode"/>
          <w:sz w:val="22"/>
          <w:szCs w:val="22"/>
        </w:rPr>
        <w:t xml:space="preserve">. </w:t>
      </w:r>
    </w:p>
    <w:p w:rsidR="004D3F76" w:rsidRPr="00962753" w:rsidRDefault="009C051F" w:rsidP="0096608E">
      <w:pPr>
        <w:autoSpaceDE w:val="0"/>
        <w:autoSpaceDN w:val="0"/>
        <w:adjustRightInd w:val="0"/>
        <w:spacing w:after="120" w:line="300" w:lineRule="atLeast"/>
        <w:jc w:val="both"/>
        <w:rPr>
          <w:rFonts w:asciiTheme="minorHAnsi" w:hAnsiTheme="minorHAnsi" w:cs="Lucida Sans Unicode"/>
          <w:sz w:val="22"/>
          <w:szCs w:val="22"/>
        </w:rPr>
      </w:pPr>
      <w:bookmarkStart w:id="0" w:name="_GoBack"/>
      <w:r w:rsidRPr="0016027B">
        <w:rPr>
          <w:rFonts w:asciiTheme="minorHAnsi" w:hAnsiTheme="minorHAnsi" w:cs="Lucida Sans Unicode"/>
          <w:sz w:val="22"/>
          <w:szCs w:val="22"/>
        </w:rPr>
        <w:t xml:space="preserve">Salary </w:t>
      </w:r>
      <w:r w:rsidR="00957FBD" w:rsidRPr="0016027B">
        <w:rPr>
          <w:rFonts w:asciiTheme="minorHAnsi" w:hAnsiTheme="minorHAnsi" w:cs="Lucida Sans Unicode"/>
          <w:sz w:val="22"/>
          <w:szCs w:val="22"/>
        </w:rPr>
        <w:t xml:space="preserve">for this role </w:t>
      </w:r>
      <w:r w:rsidRPr="0016027B">
        <w:rPr>
          <w:rFonts w:asciiTheme="minorHAnsi" w:hAnsiTheme="minorHAnsi" w:cs="Lucida Sans Unicode"/>
          <w:sz w:val="22"/>
          <w:szCs w:val="22"/>
        </w:rPr>
        <w:t xml:space="preserve">is commensurate </w:t>
      </w:r>
      <w:r w:rsidR="0073318F" w:rsidRPr="0016027B">
        <w:rPr>
          <w:rFonts w:asciiTheme="minorHAnsi" w:hAnsiTheme="minorHAnsi" w:cs="Lucida Sans Unicode"/>
          <w:sz w:val="22"/>
          <w:szCs w:val="22"/>
        </w:rPr>
        <w:t xml:space="preserve">with experience </w:t>
      </w:r>
      <w:r w:rsidR="00957FBD" w:rsidRPr="0016027B">
        <w:rPr>
          <w:rFonts w:asciiTheme="minorHAnsi" w:hAnsiTheme="minorHAnsi" w:cs="Lucida Sans Unicode"/>
          <w:sz w:val="22"/>
          <w:szCs w:val="22"/>
        </w:rPr>
        <w:t xml:space="preserve">and will be in the range of </w:t>
      </w:r>
      <w:r w:rsidR="0073318F" w:rsidRPr="0016027B">
        <w:rPr>
          <w:rFonts w:asciiTheme="minorHAnsi" w:hAnsiTheme="minorHAnsi" w:cs="Lucida Sans Unicode"/>
          <w:sz w:val="22"/>
          <w:szCs w:val="22"/>
        </w:rPr>
        <w:t>£</w:t>
      </w:r>
      <w:r w:rsidR="00735D42">
        <w:rPr>
          <w:rFonts w:asciiTheme="minorHAnsi" w:hAnsiTheme="minorHAnsi" w:cs="Lucida Sans Unicode"/>
          <w:sz w:val="22"/>
          <w:szCs w:val="22"/>
        </w:rPr>
        <w:t>35,000-£45</w:t>
      </w:r>
      <w:r w:rsidR="0016027B" w:rsidRPr="0016027B">
        <w:rPr>
          <w:rFonts w:asciiTheme="minorHAnsi" w:hAnsiTheme="minorHAnsi" w:cs="Lucida Sans Unicode"/>
          <w:sz w:val="22"/>
          <w:szCs w:val="22"/>
        </w:rPr>
        <w:t>,000</w:t>
      </w:r>
      <w:r w:rsidR="00735D42">
        <w:rPr>
          <w:rFonts w:asciiTheme="minorHAnsi" w:hAnsiTheme="minorHAnsi" w:cs="Lucida Sans Unicode"/>
          <w:sz w:val="22"/>
          <w:szCs w:val="22"/>
        </w:rPr>
        <w:t xml:space="preserve"> </w:t>
      </w:r>
      <w:r w:rsidR="00735D42" w:rsidRPr="00735D42">
        <w:rPr>
          <w:rFonts w:asciiTheme="minorHAnsi" w:hAnsiTheme="minorHAnsi" w:cs="Lucida Sans Unicode"/>
          <w:szCs w:val="18"/>
        </w:rPr>
        <w:t>with the ability to increase this for the exceptional candidate.</w:t>
      </w:r>
      <w:r w:rsidR="00962753">
        <w:rPr>
          <w:rFonts w:asciiTheme="minorHAnsi" w:hAnsiTheme="minorHAnsi" w:cs="Lucida Sans Unicode"/>
          <w:sz w:val="22"/>
          <w:szCs w:val="22"/>
        </w:rPr>
        <w:t xml:space="preserve">  </w:t>
      </w:r>
      <w:bookmarkEnd w:id="0"/>
      <w:r w:rsidR="0058545F" w:rsidRPr="0016027B">
        <w:rPr>
          <w:rFonts w:asciiTheme="minorHAnsi" w:hAnsiTheme="minorHAnsi" w:cs="Lucida Sans Unicode"/>
          <w:b/>
          <w:sz w:val="22"/>
          <w:szCs w:val="22"/>
        </w:rPr>
        <w:t>The c</w:t>
      </w:r>
      <w:r w:rsidR="00FA55A9" w:rsidRPr="0016027B">
        <w:rPr>
          <w:rFonts w:asciiTheme="minorHAnsi" w:hAnsiTheme="minorHAnsi" w:cs="Lucida Sans Unicode"/>
          <w:b/>
          <w:sz w:val="22"/>
          <w:szCs w:val="22"/>
        </w:rPr>
        <w:t>losing date is midday on</w:t>
      </w:r>
      <w:r w:rsidR="00B84AE8" w:rsidRPr="0016027B">
        <w:rPr>
          <w:rFonts w:asciiTheme="minorHAnsi" w:hAnsiTheme="minorHAnsi" w:cs="Lucida Sans Unicode"/>
          <w:b/>
          <w:sz w:val="22"/>
          <w:szCs w:val="22"/>
        </w:rPr>
        <w:t xml:space="preserve"> </w:t>
      </w:r>
      <w:r w:rsidR="00BF246D" w:rsidRPr="001B03BE">
        <w:rPr>
          <w:rFonts w:asciiTheme="minorHAnsi" w:hAnsiTheme="minorHAnsi" w:cs="Lucida Sans Unicode"/>
          <w:b/>
          <w:sz w:val="22"/>
          <w:szCs w:val="22"/>
        </w:rPr>
        <w:t xml:space="preserve">Wednesday </w:t>
      </w:r>
      <w:r w:rsidR="001B03BE" w:rsidRPr="001B03BE">
        <w:rPr>
          <w:rFonts w:asciiTheme="minorHAnsi" w:hAnsiTheme="minorHAnsi" w:cs="Lucida Sans Unicode"/>
          <w:b/>
          <w:sz w:val="22"/>
          <w:szCs w:val="22"/>
        </w:rPr>
        <w:t>28</w:t>
      </w:r>
      <w:r w:rsidR="001B03BE" w:rsidRPr="001B03BE">
        <w:rPr>
          <w:rFonts w:asciiTheme="minorHAnsi" w:hAnsiTheme="minorHAnsi" w:cs="Lucida Sans Unicode"/>
          <w:b/>
          <w:sz w:val="22"/>
          <w:szCs w:val="22"/>
          <w:vertAlign w:val="superscript"/>
        </w:rPr>
        <w:t>th</w:t>
      </w:r>
      <w:r w:rsidR="001B03BE" w:rsidRPr="001B03BE">
        <w:rPr>
          <w:rFonts w:asciiTheme="minorHAnsi" w:hAnsiTheme="minorHAnsi" w:cs="Lucida Sans Unicode"/>
          <w:b/>
          <w:sz w:val="22"/>
          <w:szCs w:val="22"/>
        </w:rPr>
        <w:t xml:space="preserve"> January 2015.</w:t>
      </w:r>
      <w:r w:rsidR="007D0B67" w:rsidRPr="001B03BE">
        <w:rPr>
          <w:rFonts w:asciiTheme="minorHAnsi" w:hAnsiTheme="minorHAnsi" w:cs="Lucida Sans Unicode"/>
          <w:sz w:val="22"/>
          <w:szCs w:val="22"/>
        </w:rPr>
        <w:t xml:space="preserve"> </w:t>
      </w:r>
    </w:p>
    <w:p w:rsidR="007D0B67" w:rsidRPr="0016027B" w:rsidRDefault="00E308D4" w:rsidP="00017C5E">
      <w:pPr>
        <w:autoSpaceDE w:val="0"/>
        <w:autoSpaceDN w:val="0"/>
        <w:adjustRightInd w:val="0"/>
        <w:spacing w:line="300" w:lineRule="atLeast"/>
        <w:jc w:val="both"/>
        <w:rPr>
          <w:rFonts w:asciiTheme="minorHAnsi" w:hAnsiTheme="minorHAnsi" w:cs="Lucida Sans Unicode"/>
          <w:color w:val="000000" w:themeColor="text1"/>
          <w:sz w:val="22"/>
          <w:szCs w:val="22"/>
        </w:rPr>
      </w:pPr>
      <w:r w:rsidRPr="0016027B">
        <w:rPr>
          <w:rFonts w:asciiTheme="minorHAnsi" w:hAnsiTheme="minorHAnsi" w:cs="Lucida Sans Unicode"/>
          <w:color w:val="000000" w:themeColor="text1"/>
          <w:sz w:val="22"/>
          <w:szCs w:val="22"/>
        </w:rPr>
        <w:t>We will be advertising this role internally and externally.</w:t>
      </w:r>
    </w:p>
    <w:p w:rsidR="00DB31F9" w:rsidRPr="0016027B" w:rsidRDefault="0058545F" w:rsidP="00017C5E">
      <w:pPr>
        <w:autoSpaceDE w:val="0"/>
        <w:autoSpaceDN w:val="0"/>
        <w:adjustRightInd w:val="0"/>
        <w:spacing w:line="360" w:lineRule="auto"/>
        <w:rPr>
          <w:rFonts w:asciiTheme="minorHAnsi" w:hAnsiTheme="minorHAnsi" w:cs="Lucida Sans Unicode"/>
          <w:i/>
          <w:sz w:val="22"/>
          <w:szCs w:val="22"/>
        </w:rPr>
      </w:pPr>
      <w:r w:rsidRPr="0016027B">
        <w:rPr>
          <w:rFonts w:asciiTheme="minorHAnsi" w:hAnsiTheme="minorHAnsi" w:cs="Lucida Sans Unicode"/>
          <w:i/>
          <w:sz w:val="22"/>
          <w:szCs w:val="22"/>
        </w:rPr>
        <w:t>Isis is an Equ</w:t>
      </w:r>
      <w:r w:rsidR="007C4DC8" w:rsidRPr="0016027B">
        <w:rPr>
          <w:rFonts w:asciiTheme="minorHAnsi" w:hAnsiTheme="minorHAnsi" w:cs="Lucida Sans Unicode"/>
          <w:i/>
          <w:sz w:val="22"/>
          <w:szCs w:val="22"/>
        </w:rPr>
        <w:t>al Opportunities Employer and accredited with the</w:t>
      </w:r>
      <w:r w:rsidRPr="0016027B">
        <w:rPr>
          <w:rFonts w:asciiTheme="minorHAnsi" w:hAnsiTheme="minorHAnsi" w:cs="Lucida Sans Unicode"/>
          <w:i/>
          <w:sz w:val="22"/>
          <w:szCs w:val="22"/>
        </w:rPr>
        <w:t xml:space="preserve"> Investor</w:t>
      </w:r>
      <w:r w:rsidR="007C4DC8" w:rsidRPr="0016027B">
        <w:rPr>
          <w:rFonts w:asciiTheme="minorHAnsi" w:hAnsiTheme="minorHAnsi" w:cs="Lucida Sans Unicode"/>
          <w:i/>
          <w:sz w:val="22"/>
          <w:szCs w:val="22"/>
        </w:rPr>
        <w:t>s</w:t>
      </w:r>
      <w:r w:rsidRPr="0016027B">
        <w:rPr>
          <w:rFonts w:asciiTheme="minorHAnsi" w:hAnsiTheme="minorHAnsi" w:cs="Lucida Sans Unicode"/>
          <w:i/>
          <w:sz w:val="22"/>
          <w:szCs w:val="22"/>
        </w:rPr>
        <w:t xml:space="preserve"> in People</w:t>
      </w:r>
      <w:r w:rsidR="00FD1288" w:rsidRPr="0016027B">
        <w:rPr>
          <w:rFonts w:asciiTheme="minorHAnsi" w:hAnsiTheme="minorHAnsi" w:cs="Lucida Sans Unicode"/>
          <w:i/>
          <w:sz w:val="22"/>
          <w:szCs w:val="22"/>
        </w:rPr>
        <w:t xml:space="preserve"> Bronze status.</w:t>
      </w:r>
    </w:p>
    <w:sectPr w:rsidR="00DB31F9" w:rsidRPr="0016027B" w:rsidSect="0016027B">
      <w:footerReference w:type="default" r:id="rId13"/>
      <w:pgSz w:w="11907" w:h="16839" w:code="9"/>
      <w:pgMar w:top="964" w:right="964" w:bottom="964" w:left="964" w:header="720" w:footer="720" w:gutter="0"/>
      <w:pgBorders w:offsetFrom="page">
        <w:top w:val="threeDEmboss" w:sz="12" w:space="24" w:color="8DB3E2"/>
        <w:left w:val="threeDEmboss" w:sz="12" w:space="24" w:color="8DB3E2"/>
        <w:bottom w:val="threeDEngrave" w:sz="12" w:space="24" w:color="8DB3E2"/>
        <w:right w:val="threeDEngrave" w:sz="12" w:space="24" w:color="8DB3E2"/>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DA7" w:rsidRDefault="00D20DA7">
      <w:r>
        <w:separator/>
      </w:r>
    </w:p>
  </w:endnote>
  <w:endnote w:type="continuationSeparator" w:id="0">
    <w:p w:rsidR="00D20DA7" w:rsidRDefault="00D20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968" w:rsidRDefault="00033968">
    <w:pPr>
      <w:pStyle w:val="Footer"/>
      <w:tabs>
        <w:tab w:val="clear" w:pos="4153"/>
        <w:tab w:val="clear" w:pos="8306"/>
        <w:tab w:val="right" w:pos="9356"/>
      </w:tabs>
      <w:jc w:val="righ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DA7" w:rsidRDefault="00D20DA7">
      <w:r>
        <w:separator/>
      </w:r>
    </w:p>
  </w:footnote>
  <w:footnote w:type="continuationSeparator" w:id="0">
    <w:p w:rsidR="00D20DA7" w:rsidRDefault="00D20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80E08"/>
    <w:multiLevelType w:val="hybridMultilevel"/>
    <w:tmpl w:val="18386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B87D41"/>
    <w:multiLevelType w:val="hybridMultilevel"/>
    <w:tmpl w:val="F2508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EB3815"/>
    <w:multiLevelType w:val="hybridMultilevel"/>
    <w:tmpl w:val="5BB6A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6337CB"/>
    <w:multiLevelType w:val="hybridMultilevel"/>
    <w:tmpl w:val="10C83866"/>
    <w:lvl w:ilvl="0" w:tplc="6ED20F4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ECC7EDB"/>
    <w:multiLevelType w:val="hybridMultilevel"/>
    <w:tmpl w:val="BA365440"/>
    <w:lvl w:ilvl="0" w:tplc="57D2917A">
      <w:start w:val="1"/>
      <w:numFmt w:val="bullet"/>
      <w:lvlText w:val=""/>
      <w:lvlJc w:val="left"/>
      <w:pPr>
        <w:tabs>
          <w:tab w:val="num" w:pos="720"/>
        </w:tabs>
        <w:ind w:left="720" w:hanging="360"/>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063611"/>
    <w:multiLevelType w:val="singleLevel"/>
    <w:tmpl w:val="E04685C0"/>
    <w:lvl w:ilvl="0">
      <w:start w:val="1"/>
      <w:numFmt w:val="bullet"/>
      <w:lvlText w:val=""/>
      <w:lvlJc w:val="left"/>
      <w:pPr>
        <w:tabs>
          <w:tab w:val="num" w:pos="717"/>
        </w:tabs>
        <w:ind w:left="510" w:hanging="153"/>
      </w:pPr>
      <w:rPr>
        <w:rFonts w:ascii="Symbol" w:hAnsi="Symbol" w:hint="default"/>
      </w:rPr>
    </w:lvl>
  </w:abstractNum>
  <w:abstractNum w:abstractNumId="6">
    <w:nsid w:val="3D89736D"/>
    <w:multiLevelType w:val="singleLevel"/>
    <w:tmpl w:val="0409000F"/>
    <w:lvl w:ilvl="0">
      <w:start w:val="1"/>
      <w:numFmt w:val="decimal"/>
      <w:lvlText w:val="%1."/>
      <w:lvlJc w:val="left"/>
      <w:pPr>
        <w:tabs>
          <w:tab w:val="num" w:pos="360"/>
        </w:tabs>
        <w:ind w:left="360" w:hanging="360"/>
      </w:pPr>
    </w:lvl>
  </w:abstractNum>
  <w:abstractNum w:abstractNumId="7">
    <w:nsid w:val="3E795923"/>
    <w:multiLevelType w:val="hybridMultilevel"/>
    <w:tmpl w:val="06483382"/>
    <w:lvl w:ilvl="0" w:tplc="C344806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851154"/>
    <w:multiLevelType w:val="hybridMultilevel"/>
    <w:tmpl w:val="058C4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5A6E20"/>
    <w:multiLevelType w:val="multilevel"/>
    <w:tmpl w:val="2E721F2A"/>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48DE28EB"/>
    <w:multiLevelType w:val="singleLevel"/>
    <w:tmpl w:val="E04685C0"/>
    <w:lvl w:ilvl="0">
      <w:start w:val="1"/>
      <w:numFmt w:val="bullet"/>
      <w:lvlText w:val=""/>
      <w:lvlJc w:val="left"/>
      <w:pPr>
        <w:tabs>
          <w:tab w:val="num" w:pos="717"/>
        </w:tabs>
        <w:ind w:left="510" w:hanging="153"/>
      </w:pPr>
      <w:rPr>
        <w:rFonts w:ascii="Symbol" w:hAnsi="Symbol" w:hint="default"/>
      </w:rPr>
    </w:lvl>
  </w:abstractNum>
  <w:abstractNum w:abstractNumId="11">
    <w:nsid w:val="4E8D3AEE"/>
    <w:multiLevelType w:val="hybridMultilevel"/>
    <w:tmpl w:val="092E8610"/>
    <w:lvl w:ilvl="0" w:tplc="551EF754">
      <w:numFmt w:val="bullet"/>
      <w:lvlText w:val=""/>
      <w:lvlJc w:val="left"/>
      <w:pPr>
        <w:ind w:left="502" w:hanging="360"/>
      </w:pPr>
      <w:rPr>
        <w:rFonts w:ascii="Symbol" w:eastAsia="Times New Roman" w:hAnsi="Symbol"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nsid w:val="52D33866"/>
    <w:multiLevelType w:val="hybridMultilevel"/>
    <w:tmpl w:val="D8A81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DA181C"/>
    <w:multiLevelType w:val="hybridMultilevel"/>
    <w:tmpl w:val="34C0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B77F67"/>
    <w:multiLevelType w:val="singleLevel"/>
    <w:tmpl w:val="0809000F"/>
    <w:lvl w:ilvl="0">
      <w:start w:val="1"/>
      <w:numFmt w:val="decimal"/>
      <w:lvlText w:val="%1."/>
      <w:lvlJc w:val="left"/>
      <w:pPr>
        <w:tabs>
          <w:tab w:val="num" w:pos="360"/>
        </w:tabs>
        <w:ind w:left="360" w:hanging="360"/>
      </w:pPr>
      <w:rPr>
        <w:rFonts w:hint="default"/>
      </w:rPr>
    </w:lvl>
  </w:abstractNum>
  <w:abstractNum w:abstractNumId="15">
    <w:nsid w:val="6011332D"/>
    <w:multiLevelType w:val="hybridMultilevel"/>
    <w:tmpl w:val="07AC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B1591A"/>
    <w:multiLevelType w:val="singleLevel"/>
    <w:tmpl w:val="E04685C0"/>
    <w:lvl w:ilvl="0">
      <w:start w:val="1"/>
      <w:numFmt w:val="bullet"/>
      <w:lvlText w:val=""/>
      <w:lvlJc w:val="left"/>
      <w:pPr>
        <w:tabs>
          <w:tab w:val="num" w:pos="717"/>
        </w:tabs>
        <w:ind w:left="510" w:hanging="153"/>
      </w:pPr>
      <w:rPr>
        <w:rFonts w:ascii="Symbol" w:hAnsi="Symbol" w:hint="default"/>
      </w:rPr>
    </w:lvl>
  </w:abstractNum>
  <w:abstractNum w:abstractNumId="17">
    <w:nsid w:val="642F2E95"/>
    <w:multiLevelType w:val="singleLevel"/>
    <w:tmpl w:val="0409000F"/>
    <w:lvl w:ilvl="0">
      <w:start w:val="1"/>
      <w:numFmt w:val="decimal"/>
      <w:lvlText w:val="%1."/>
      <w:lvlJc w:val="left"/>
      <w:pPr>
        <w:tabs>
          <w:tab w:val="num" w:pos="360"/>
        </w:tabs>
        <w:ind w:left="360" w:hanging="360"/>
      </w:pPr>
    </w:lvl>
  </w:abstractNum>
  <w:abstractNum w:abstractNumId="18">
    <w:nsid w:val="6C210554"/>
    <w:multiLevelType w:val="hybridMultilevel"/>
    <w:tmpl w:val="1772C072"/>
    <w:lvl w:ilvl="0" w:tplc="1118448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2D05E77"/>
    <w:multiLevelType w:val="singleLevel"/>
    <w:tmpl w:val="E04685C0"/>
    <w:lvl w:ilvl="0">
      <w:start w:val="1"/>
      <w:numFmt w:val="bullet"/>
      <w:lvlText w:val=""/>
      <w:lvlJc w:val="left"/>
      <w:pPr>
        <w:tabs>
          <w:tab w:val="num" w:pos="717"/>
        </w:tabs>
        <w:ind w:left="510" w:hanging="153"/>
      </w:pPr>
      <w:rPr>
        <w:rFonts w:ascii="Symbol" w:hAnsi="Symbol" w:hint="default"/>
      </w:rPr>
    </w:lvl>
  </w:abstractNum>
  <w:abstractNum w:abstractNumId="20">
    <w:nsid w:val="72DA6CD1"/>
    <w:multiLevelType w:val="singleLevel"/>
    <w:tmpl w:val="0409000F"/>
    <w:lvl w:ilvl="0">
      <w:start w:val="1"/>
      <w:numFmt w:val="decimal"/>
      <w:lvlText w:val="%1."/>
      <w:lvlJc w:val="left"/>
      <w:pPr>
        <w:tabs>
          <w:tab w:val="num" w:pos="360"/>
        </w:tabs>
        <w:ind w:left="360" w:hanging="360"/>
      </w:pPr>
    </w:lvl>
  </w:abstractNum>
  <w:abstractNum w:abstractNumId="21">
    <w:nsid w:val="74441EC8"/>
    <w:multiLevelType w:val="hybridMultilevel"/>
    <w:tmpl w:val="33583372"/>
    <w:lvl w:ilvl="0" w:tplc="551EF754">
      <w:numFmt w:val="bullet"/>
      <w:lvlText w:val=""/>
      <w:lvlJc w:val="left"/>
      <w:pPr>
        <w:ind w:left="502"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55A53F3"/>
    <w:multiLevelType w:val="singleLevel"/>
    <w:tmpl w:val="C6A2EDAE"/>
    <w:lvl w:ilvl="0">
      <w:start w:val="6"/>
      <w:numFmt w:val="bullet"/>
      <w:lvlText w:val=""/>
      <w:lvlJc w:val="left"/>
      <w:pPr>
        <w:tabs>
          <w:tab w:val="num" w:pos="720"/>
        </w:tabs>
        <w:ind w:left="720" w:hanging="360"/>
      </w:pPr>
      <w:rPr>
        <w:rFonts w:ascii="Symbol" w:hAnsi="Symbol" w:hint="default"/>
      </w:rPr>
    </w:lvl>
  </w:abstractNum>
  <w:abstractNum w:abstractNumId="23">
    <w:nsid w:val="76A85D59"/>
    <w:multiLevelType w:val="hybridMultilevel"/>
    <w:tmpl w:val="DCFA0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54141E"/>
    <w:multiLevelType w:val="singleLevel"/>
    <w:tmpl w:val="E04685C0"/>
    <w:lvl w:ilvl="0">
      <w:start w:val="1"/>
      <w:numFmt w:val="bullet"/>
      <w:lvlText w:val=""/>
      <w:lvlJc w:val="left"/>
      <w:pPr>
        <w:tabs>
          <w:tab w:val="num" w:pos="717"/>
        </w:tabs>
        <w:ind w:left="510" w:hanging="153"/>
      </w:pPr>
      <w:rPr>
        <w:rFonts w:ascii="Symbol" w:hAnsi="Symbol" w:hint="default"/>
      </w:rPr>
    </w:lvl>
  </w:abstractNum>
  <w:num w:numId="1">
    <w:abstractNumId w:val="20"/>
  </w:num>
  <w:num w:numId="2">
    <w:abstractNumId w:val="16"/>
  </w:num>
  <w:num w:numId="3">
    <w:abstractNumId w:val="19"/>
  </w:num>
  <w:num w:numId="4">
    <w:abstractNumId w:val="24"/>
  </w:num>
  <w:num w:numId="5">
    <w:abstractNumId w:val="5"/>
  </w:num>
  <w:num w:numId="6">
    <w:abstractNumId w:val="6"/>
  </w:num>
  <w:num w:numId="7">
    <w:abstractNumId w:val="17"/>
  </w:num>
  <w:num w:numId="8">
    <w:abstractNumId w:val="10"/>
  </w:num>
  <w:num w:numId="9">
    <w:abstractNumId w:val="14"/>
  </w:num>
  <w:num w:numId="10">
    <w:abstractNumId w:val="22"/>
  </w:num>
  <w:num w:numId="11">
    <w:abstractNumId w:val="12"/>
  </w:num>
  <w:num w:numId="12">
    <w:abstractNumId w:val="8"/>
  </w:num>
  <w:num w:numId="13">
    <w:abstractNumId w:val="1"/>
  </w:num>
  <w:num w:numId="14">
    <w:abstractNumId w:val="0"/>
  </w:num>
  <w:num w:numId="15">
    <w:abstractNumId w:val="18"/>
  </w:num>
  <w:num w:numId="16">
    <w:abstractNumId w:val="4"/>
  </w:num>
  <w:num w:numId="17">
    <w:abstractNumId w:val="13"/>
  </w:num>
  <w:num w:numId="18">
    <w:abstractNumId w:val="3"/>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3"/>
  </w:num>
  <w:num w:numId="22">
    <w:abstractNumId w:val="11"/>
  </w:num>
  <w:num w:numId="23">
    <w:abstractNumId w:val="21"/>
  </w:num>
  <w:num w:numId="24">
    <w:abstractNumId w:val="2"/>
  </w:num>
  <w:num w:numId="25">
    <w:abstractNumId w:val="4"/>
  </w:num>
  <w:num w:numId="26">
    <w:abstractNumId w:val="1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9"/>
    <w:rsid w:val="00000C7C"/>
    <w:rsid w:val="00004E93"/>
    <w:rsid w:val="0001487C"/>
    <w:rsid w:val="000176C4"/>
    <w:rsid w:val="00017C5E"/>
    <w:rsid w:val="00021AA0"/>
    <w:rsid w:val="00033968"/>
    <w:rsid w:val="0003587C"/>
    <w:rsid w:val="000408A8"/>
    <w:rsid w:val="000500EA"/>
    <w:rsid w:val="00064FAB"/>
    <w:rsid w:val="00070B7C"/>
    <w:rsid w:val="00093784"/>
    <w:rsid w:val="000A2A08"/>
    <w:rsid w:val="000B4FB8"/>
    <w:rsid w:val="000C17E1"/>
    <w:rsid w:val="000E61A4"/>
    <w:rsid w:val="001011AE"/>
    <w:rsid w:val="00102D72"/>
    <w:rsid w:val="00112AC3"/>
    <w:rsid w:val="00116791"/>
    <w:rsid w:val="00131E00"/>
    <w:rsid w:val="0014120E"/>
    <w:rsid w:val="00141FE4"/>
    <w:rsid w:val="00144F66"/>
    <w:rsid w:val="00150C21"/>
    <w:rsid w:val="0016027B"/>
    <w:rsid w:val="00162CED"/>
    <w:rsid w:val="00164EF6"/>
    <w:rsid w:val="00186F95"/>
    <w:rsid w:val="0018736A"/>
    <w:rsid w:val="00191D69"/>
    <w:rsid w:val="001955B0"/>
    <w:rsid w:val="00195AEF"/>
    <w:rsid w:val="001A4920"/>
    <w:rsid w:val="001A70A7"/>
    <w:rsid w:val="001A7C0B"/>
    <w:rsid w:val="001B03BE"/>
    <w:rsid w:val="001B08BB"/>
    <w:rsid w:val="001B1547"/>
    <w:rsid w:val="001C3E33"/>
    <w:rsid w:val="001C411F"/>
    <w:rsid w:val="001D6338"/>
    <w:rsid w:val="001E1D86"/>
    <w:rsid w:val="001E5B92"/>
    <w:rsid w:val="001E5F81"/>
    <w:rsid w:val="002005F3"/>
    <w:rsid w:val="00225561"/>
    <w:rsid w:val="0023588C"/>
    <w:rsid w:val="00270630"/>
    <w:rsid w:val="00275123"/>
    <w:rsid w:val="00275E15"/>
    <w:rsid w:val="002A0ECD"/>
    <w:rsid w:val="002B748D"/>
    <w:rsid w:val="002E498F"/>
    <w:rsid w:val="002E6365"/>
    <w:rsid w:val="002E7DF3"/>
    <w:rsid w:val="00324AC3"/>
    <w:rsid w:val="00347E18"/>
    <w:rsid w:val="00382989"/>
    <w:rsid w:val="003939C9"/>
    <w:rsid w:val="003A4E86"/>
    <w:rsid w:val="00412E65"/>
    <w:rsid w:val="00420B6C"/>
    <w:rsid w:val="00421809"/>
    <w:rsid w:val="00422A9C"/>
    <w:rsid w:val="00446438"/>
    <w:rsid w:val="00447210"/>
    <w:rsid w:val="0045299F"/>
    <w:rsid w:val="00456B4A"/>
    <w:rsid w:val="004579EE"/>
    <w:rsid w:val="00462015"/>
    <w:rsid w:val="004622ED"/>
    <w:rsid w:val="0046469F"/>
    <w:rsid w:val="004663F7"/>
    <w:rsid w:val="004747F4"/>
    <w:rsid w:val="00490095"/>
    <w:rsid w:val="004914ED"/>
    <w:rsid w:val="004A4AC6"/>
    <w:rsid w:val="004B2F5E"/>
    <w:rsid w:val="004B3EF0"/>
    <w:rsid w:val="004B438C"/>
    <w:rsid w:val="004D3F76"/>
    <w:rsid w:val="004E33F6"/>
    <w:rsid w:val="004F64BA"/>
    <w:rsid w:val="005054F2"/>
    <w:rsid w:val="00506C03"/>
    <w:rsid w:val="00507921"/>
    <w:rsid w:val="005162E0"/>
    <w:rsid w:val="00516AF2"/>
    <w:rsid w:val="0051721F"/>
    <w:rsid w:val="0052779D"/>
    <w:rsid w:val="00532590"/>
    <w:rsid w:val="00534B6F"/>
    <w:rsid w:val="00540DA8"/>
    <w:rsid w:val="00545DFD"/>
    <w:rsid w:val="00560077"/>
    <w:rsid w:val="0058060A"/>
    <w:rsid w:val="0058545F"/>
    <w:rsid w:val="005A07E2"/>
    <w:rsid w:val="005B303E"/>
    <w:rsid w:val="005B337F"/>
    <w:rsid w:val="005C2490"/>
    <w:rsid w:val="005C7055"/>
    <w:rsid w:val="005D1084"/>
    <w:rsid w:val="005E5D1A"/>
    <w:rsid w:val="005E6028"/>
    <w:rsid w:val="005F5F5A"/>
    <w:rsid w:val="00605E89"/>
    <w:rsid w:val="00612713"/>
    <w:rsid w:val="006414AC"/>
    <w:rsid w:val="006455E0"/>
    <w:rsid w:val="006735A9"/>
    <w:rsid w:val="006852A0"/>
    <w:rsid w:val="0069645C"/>
    <w:rsid w:val="006C58BC"/>
    <w:rsid w:val="006F3D59"/>
    <w:rsid w:val="00705A5A"/>
    <w:rsid w:val="00713E21"/>
    <w:rsid w:val="00732512"/>
    <w:rsid w:val="0073318F"/>
    <w:rsid w:val="00735242"/>
    <w:rsid w:val="00735D42"/>
    <w:rsid w:val="007624F3"/>
    <w:rsid w:val="00774A0A"/>
    <w:rsid w:val="007840D8"/>
    <w:rsid w:val="007910C0"/>
    <w:rsid w:val="007912E5"/>
    <w:rsid w:val="007B2FC4"/>
    <w:rsid w:val="007C4DC8"/>
    <w:rsid w:val="007C62FD"/>
    <w:rsid w:val="007D0B67"/>
    <w:rsid w:val="007E0D77"/>
    <w:rsid w:val="007E5753"/>
    <w:rsid w:val="007F0708"/>
    <w:rsid w:val="007F196B"/>
    <w:rsid w:val="00807FB7"/>
    <w:rsid w:val="00821EF8"/>
    <w:rsid w:val="00824AED"/>
    <w:rsid w:val="0083113D"/>
    <w:rsid w:val="00834E09"/>
    <w:rsid w:val="00855250"/>
    <w:rsid w:val="00874F50"/>
    <w:rsid w:val="00877087"/>
    <w:rsid w:val="0089664B"/>
    <w:rsid w:val="008A38DE"/>
    <w:rsid w:val="008A4FED"/>
    <w:rsid w:val="008C7CD8"/>
    <w:rsid w:val="008E1CB3"/>
    <w:rsid w:val="008E7BF3"/>
    <w:rsid w:val="0094292E"/>
    <w:rsid w:val="0094544C"/>
    <w:rsid w:val="00954779"/>
    <w:rsid w:val="00957FBD"/>
    <w:rsid w:val="00961056"/>
    <w:rsid w:val="00962753"/>
    <w:rsid w:val="009646FD"/>
    <w:rsid w:val="0096608E"/>
    <w:rsid w:val="009715B3"/>
    <w:rsid w:val="0097305C"/>
    <w:rsid w:val="00977AFF"/>
    <w:rsid w:val="00984351"/>
    <w:rsid w:val="00986B4E"/>
    <w:rsid w:val="009A0528"/>
    <w:rsid w:val="009C051F"/>
    <w:rsid w:val="009C2020"/>
    <w:rsid w:val="009D5F60"/>
    <w:rsid w:val="009E08A2"/>
    <w:rsid w:val="009F0944"/>
    <w:rsid w:val="009F4784"/>
    <w:rsid w:val="009F5311"/>
    <w:rsid w:val="00A01F4C"/>
    <w:rsid w:val="00A5459A"/>
    <w:rsid w:val="00A61FE0"/>
    <w:rsid w:val="00A77880"/>
    <w:rsid w:val="00A841F6"/>
    <w:rsid w:val="00A871F1"/>
    <w:rsid w:val="00A97BF1"/>
    <w:rsid w:val="00AA149C"/>
    <w:rsid w:val="00AA7793"/>
    <w:rsid w:val="00AB471F"/>
    <w:rsid w:val="00AC2213"/>
    <w:rsid w:val="00AC43D4"/>
    <w:rsid w:val="00AF07BD"/>
    <w:rsid w:val="00B014CB"/>
    <w:rsid w:val="00B30663"/>
    <w:rsid w:val="00B47AD3"/>
    <w:rsid w:val="00B56C0D"/>
    <w:rsid w:val="00B7369D"/>
    <w:rsid w:val="00B826F6"/>
    <w:rsid w:val="00B84AE8"/>
    <w:rsid w:val="00B9225E"/>
    <w:rsid w:val="00BB38CD"/>
    <w:rsid w:val="00BB5F29"/>
    <w:rsid w:val="00BB7DF9"/>
    <w:rsid w:val="00BC2ECA"/>
    <w:rsid w:val="00BC4440"/>
    <w:rsid w:val="00BE5086"/>
    <w:rsid w:val="00BF0C96"/>
    <w:rsid w:val="00BF246D"/>
    <w:rsid w:val="00BF62E8"/>
    <w:rsid w:val="00BF795D"/>
    <w:rsid w:val="00C304C6"/>
    <w:rsid w:val="00C65308"/>
    <w:rsid w:val="00C73025"/>
    <w:rsid w:val="00C916F9"/>
    <w:rsid w:val="00CB0A09"/>
    <w:rsid w:val="00CB14BF"/>
    <w:rsid w:val="00CB2211"/>
    <w:rsid w:val="00CB774C"/>
    <w:rsid w:val="00CC6370"/>
    <w:rsid w:val="00CC736D"/>
    <w:rsid w:val="00CD1A71"/>
    <w:rsid w:val="00CD698B"/>
    <w:rsid w:val="00D11692"/>
    <w:rsid w:val="00D1295B"/>
    <w:rsid w:val="00D16C68"/>
    <w:rsid w:val="00D20DA7"/>
    <w:rsid w:val="00D213DD"/>
    <w:rsid w:val="00D46636"/>
    <w:rsid w:val="00D52A52"/>
    <w:rsid w:val="00D56B72"/>
    <w:rsid w:val="00D92BB9"/>
    <w:rsid w:val="00D97169"/>
    <w:rsid w:val="00DB31F9"/>
    <w:rsid w:val="00DB4D20"/>
    <w:rsid w:val="00DB752E"/>
    <w:rsid w:val="00DD47BC"/>
    <w:rsid w:val="00DF3C63"/>
    <w:rsid w:val="00DF5EA8"/>
    <w:rsid w:val="00E01A8E"/>
    <w:rsid w:val="00E12AF9"/>
    <w:rsid w:val="00E177A5"/>
    <w:rsid w:val="00E27D16"/>
    <w:rsid w:val="00E308D4"/>
    <w:rsid w:val="00E33858"/>
    <w:rsid w:val="00E4761B"/>
    <w:rsid w:val="00E61E9E"/>
    <w:rsid w:val="00E7232F"/>
    <w:rsid w:val="00E8393C"/>
    <w:rsid w:val="00E9223B"/>
    <w:rsid w:val="00EA1C6A"/>
    <w:rsid w:val="00EB18B3"/>
    <w:rsid w:val="00EB53F8"/>
    <w:rsid w:val="00EE03C2"/>
    <w:rsid w:val="00EE4074"/>
    <w:rsid w:val="00F009A5"/>
    <w:rsid w:val="00F0258F"/>
    <w:rsid w:val="00F03107"/>
    <w:rsid w:val="00F06136"/>
    <w:rsid w:val="00F12080"/>
    <w:rsid w:val="00F15A1C"/>
    <w:rsid w:val="00F23CF9"/>
    <w:rsid w:val="00F27D84"/>
    <w:rsid w:val="00F308A9"/>
    <w:rsid w:val="00F32980"/>
    <w:rsid w:val="00F365F6"/>
    <w:rsid w:val="00F53077"/>
    <w:rsid w:val="00F53ECE"/>
    <w:rsid w:val="00F5519F"/>
    <w:rsid w:val="00F557AC"/>
    <w:rsid w:val="00F60F32"/>
    <w:rsid w:val="00F6134E"/>
    <w:rsid w:val="00F761AB"/>
    <w:rsid w:val="00FA30AA"/>
    <w:rsid w:val="00FA55A9"/>
    <w:rsid w:val="00FA72B7"/>
    <w:rsid w:val="00FB0B0B"/>
    <w:rsid w:val="00FC400B"/>
    <w:rsid w:val="00FC6BC8"/>
    <w:rsid w:val="00FD1288"/>
    <w:rsid w:val="00FE4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8B3"/>
    <w:rPr>
      <w:rFonts w:ascii="Verdana" w:hAnsi="Verdana"/>
      <w:sz w:val="18"/>
      <w:lang w:eastAsia="en-US"/>
    </w:rPr>
  </w:style>
  <w:style w:type="paragraph" w:styleId="Heading1">
    <w:name w:val="heading 1"/>
    <w:basedOn w:val="Normal"/>
    <w:next w:val="Normal"/>
    <w:qFormat/>
    <w:rsid w:val="00EB18B3"/>
    <w:pPr>
      <w:keepNext/>
      <w:spacing w:line="300" w:lineRule="exact"/>
      <w:jc w:val="both"/>
      <w:outlineLvl w:val="0"/>
    </w:pPr>
    <w:rPr>
      <w:b/>
    </w:rPr>
  </w:style>
  <w:style w:type="paragraph" w:styleId="Heading2">
    <w:name w:val="heading 2"/>
    <w:basedOn w:val="Normal"/>
    <w:next w:val="Normal"/>
    <w:qFormat/>
    <w:rsid w:val="00EB18B3"/>
    <w:pPr>
      <w:keepNext/>
      <w:spacing w:line="300" w:lineRule="exact"/>
      <w:outlineLvl w:val="1"/>
    </w:pPr>
    <w:rPr>
      <w:b/>
      <w:i/>
      <w:iCs/>
      <w:sz w:val="28"/>
    </w:rPr>
  </w:style>
  <w:style w:type="paragraph" w:styleId="Heading3">
    <w:name w:val="heading 3"/>
    <w:basedOn w:val="Normal"/>
    <w:next w:val="Normal"/>
    <w:qFormat/>
    <w:rsid w:val="00EB18B3"/>
    <w:pPr>
      <w:keepNext/>
      <w:spacing w:after="120" w:line="300" w:lineRule="atLeast"/>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B18B3"/>
    <w:pPr>
      <w:spacing w:line="300" w:lineRule="exact"/>
      <w:jc w:val="both"/>
    </w:pPr>
  </w:style>
  <w:style w:type="paragraph" w:styleId="Header">
    <w:name w:val="header"/>
    <w:basedOn w:val="Normal"/>
    <w:semiHidden/>
    <w:rsid w:val="00EB18B3"/>
    <w:pPr>
      <w:tabs>
        <w:tab w:val="center" w:pos="4153"/>
        <w:tab w:val="right" w:pos="8306"/>
      </w:tabs>
    </w:pPr>
  </w:style>
  <w:style w:type="paragraph" w:styleId="Footer">
    <w:name w:val="footer"/>
    <w:basedOn w:val="Normal"/>
    <w:semiHidden/>
    <w:rsid w:val="00EB18B3"/>
    <w:pPr>
      <w:tabs>
        <w:tab w:val="center" w:pos="4153"/>
        <w:tab w:val="right" w:pos="8306"/>
      </w:tabs>
    </w:pPr>
  </w:style>
  <w:style w:type="character" w:styleId="Hyperlink">
    <w:name w:val="Hyperlink"/>
    <w:basedOn w:val="DefaultParagraphFont"/>
    <w:semiHidden/>
    <w:rsid w:val="00EB18B3"/>
    <w:rPr>
      <w:color w:val="0000FF"/>
      <w:u w:val="single"/>
    </w:rPr>
  </w:style>
  <w:style w:type="paragraph" w:styleId="BalloonText">
    <w:name w:val="Balloon Text"/>
    <w:basedOn w:val="Normal"/>
    <w:link w:val="BalloonTextChar"/>
    <w:uiPriority w:val="99"/>
    <w:semiHidden/>
    <w:unhideWhenUsed/>
    <w:rsid w:val="00834E09"/>
    <w:rPr>
      <w:rFonts w:ascii="Tahoma" w:hAnsi="Tahoma" w:cs="Tahoma"/>
      <w:sz w:val="16"/>
      <w:szCs w:val="16"/>
    </w:rPr>
  </w:style>
  <w:style w:type="character" w:customStyle="1" w:styleId="BalloonTextChar">
    <w:name w:val="Balloon Text Char"/>
    <w:basedOn w:val="DefaultParagraphFont"/>
    <w:link w:val="BalloonText"/>
    <w:uiPriority w:val="99"/>
    <w:semiHidden/>
    <w:rsid w:val="00834E09"/>
    <w:rPr>
      <w:rFonts w:ascii="Tahoma" w:hAnsi="Tahoma" w:cs="Tahoma"/>
      <w:sz w:val="16"/>
      <w:szCs w:val="16"/>
      <w:lang w:eastAsia="en-US"/>
    </w:rPr>
  </w:style>
  <w:style w:type="paragraph" w:styleId="NormalWeb">
    <w:name w:val="Normal (Web)"/>
    <w:basedOn w:val="Normal"/>
    <w:uiPriority w:val="99"/>
    <w:unhideWhenUsed/>
    <w:rsid w:val="00F12080"/>
    <w:pPr>
      <w:spacing w:before="100" w:beforeAutospacing="1" w:after="100" w:afterAutospacing="1"/>
    </w:pPr>
    <w:rPr>
      <w:rFonts w:ascii="Times New Roman" w:hAnsi="Times New Roman"/>
      <w:sz w:val="24"/>
      <w:szCs w:val="24"/>
      <w:lang w:eastAsia="en-GB" w:bidi="gu-IN"/>
    </w:rPr>
  </w:style>
  <w:style w:type="character" w:styleId="Strong">
    <w:name w:val="Strong"/>
    <w:basedOn w:val="DefaultParagraphFont"/>
    <w:uiPriority w:val="22"/>
    <w:qFormat/>
    <w:rsid w:val="00F12080"/>
    <w:rPr>
      <w:b/>
      <w:bCs/>
    </w:rPr>
  </w:style>
  <w:style w:type="character" w:styleId="FollowedHyperlink">
    <w:name w:val="FollowedHyperlink"/>
    <w:basedOn w:val="DefaultParagraphFont"/>
    <w:uiPriority w:val="99"/>
    <w:semiHidden/>
    <w:unhideWhenUsed/>
    <w:rsid w:val="000B4FB8"/>
    <w:rPr>
      <w:color w:val="800080"/>
      <w:u w:val="single"/>
    </w:rPr>
  </w:style>
  <w:style w:type="character" w:styleId="CommentReference">
    <w:name w:val="annotation reference"/>
    <w:basedOn w:val="DefaultParagraphFont"/>
    <w:uiPriority w:val="99"/>
    <w:semiHidden/>
    <w:unhideWhenUsed/>
    <w:rsid w:val="00275E15"/>
    <w:rPr>
      <w:sz w:val="16"/>
      <w:szCs w:val="16"/>
    </w:rPr>
  </w:style>
  <w:style w:type="paragraph" w:styleId="CommentText">
    <w:name w:val="annotation text"/>
    <w:basedOn w:val="Normal"/>
    <w:link w:val="CommentTextChar"/>
    <w:uiPriority w:val="99"/>
    <w:semiHidden/>
    <w:unhideWhenUsed/>
    <w:rsid w:val="00275E15"/>
    <w:rPr>
      <w:sz w:val="20"/>
    </w:rPr>
  </w:style>
  <w:style w:type="character" w:customStyle="1" w:styleId="CommentTextChar">
    <w:name w:val="Comment Text Char"/>
    <w:basedOn w:val="DefaultParagraphFont"/>
    <w:link w:val="CommentText"/>
    <w:uiPriority w:val="99"/>
    <w:semiHidden/>
    <w:rsid w:val="00275E15"/>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275E15"/>
    <w:rPr>
      <w:b/>
      <w:bCs/>
    </w:rPr>
  </w:style>
  <w:style w:type="character" w:customStyle="1" w:styleId="CommentSubjectChar">
    <w:name w:val="Comment Subject Char"/>
    <w:basedOn w:val="CommentTextChar"/>
    <w:link w:val="CommentSubject"/>
    <w:uiPriority w:val="99"/>
    <w:semiHidden/>
    <w:rsid w:val="00275E15"/>
    <w:rPr>
      <w:rFonts w:ascii="Verdana" w:hAnsi="Verdana"/>
      <w:b/>
      <w:bCs/>
      <w:lang w:eastAsia="en-US"/>
    </w:rPr>
  </w:style>
  <w:style w:type="paragraph" w:styleId="ListParagraph">
    <w:name w:val="List Paragraph"/>
    <w:basedOn w:val="Normal"/>
    <w:uiPriority w:val="34"/>
    <w:qFormat/>
    <w:rsid w:val="00B47A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8B3"/>
    <w:rPr>
      <w:rFonts w:ascii="Verdana" w:hAnsi="Verdana"/>
      <w:sz w:val="18"/>
      <w:lang w:eastAsia="en-US"/>
    </w:rPr>
  </w:style>
  <w:style w:type="paragraph" w:styleId="Heading1">
    <w:name w:val="heading 1"/>
    <w:basedOn w:val="Normal"/>
    <w:next w:val="Normal"/>
    <w:qFormat/>
    <w:rsid w:val="00EB18B3"/>
    <w:pPr>
      <w:keepNext/>
      <w:spacing w:line="300" w:lineRule="exact"/>
      <w:jc w:val="both"/>
      <w:outlineLvl w:val="0"/>
    </w:pPr>
    <w:rPr>
      <w:b/>
    </w:rPr>
  </w:style>
  <w:style w:type="paragraph" w:styleId="Heading2">
    <w:name w:val="heading 2"/>
    <w:basedOn w:val="Normal"/>
    <w:next w:val="Normal"/>
    <w:qFormat/>
    <w:rsid w:val="00EB18B3"/>
    <w:pPr>
      <w:keepNext/>
      <w:spacing w:line="300" w:lineRule="exact"/>
      <w:outlineLvl w:val="1"/>
    </w:pPr>
    <w:rPr>
      <w:b/>
      <w:i/>
      <w:iCs/>
      <w:sz w:val="28"/>
    </w:rPr>
  </w:style>
  <w:style w:type="paragraph" w:styleId="Heading3">
    <w:name w:val="heading 3"/>
    <w:basedOn w:val="Normal"/>
    <w:next w:val="Normal"/>
    <w:qFormat/>
    <w:rsid w:val="00EB18B3"/>
    <w:pPr>
      <w:keepNext/>
      <w:spacing w:after="120" w:line="300" w:lineRule="atLeast"/>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B18B3"/>
    <w:pPr>
      <w:spacing w:line="300" w:lineRule="exact"/>
      <w:jc w:val="both"/>
    </w:pPr>
  </w:style>
  <w:style w:type="paragraph" w:styleId="Header">
    <w:name w:val="header"/>
    <w:basedOn w:val="Normal"/>
    <w:semiHidden/>
    <w:rsid w:val="00EB18B3"/>
    <w:pPr>
      <w:tabs>
        <w:tab w:val="center" w:pos="4153"/>
        <w:tab w:val="right" w:pos="8306"/>
      </w:tabs>
    </w:pPr>
  </w:style>
  <w:style w:type="paragraph" w:styleId="Footer">
    <w:name w:val="footer"/>
    <w:basedOn w:val="Normal"/>
    <w:semiHidden/>
    <w:rsid w:val="00EB18B3"/>
    <w:pPr>
      <w:tabs>
        <w:tab w:val="center" w:pos="4153"/>
        <w:tab w:val="right" w:pos="8306"/>
      </w:tabs>
    </w:pPr>
  </w:style>
  <w:style w:type="character" w:styleId="Hyperlink">
    <w:name w:val="Hyperlink"/>
    <w:basedOn w:val="DefaultParagraphFont"/>
    <w:semiHidden/>
    <w:rsid w:val="00EB18B3"/>
    <w:rPr>
      <w:color w:val="0000FF"/>
      <w:u w:val="single"/>
    </w:rPr>
  </w:style>
  <w:style w:type="paragraph" w:styleId="BalloonText">
    <w:name w:val="Balloon Text"/>
    <w:basedOn w:val="Normal"/>
    <w:link w:val="BalloonTextChar"/>
    <w:uiPriority w:val="99"/>
    <w:semiHidden/>
    <w:unhideWhenUsed/>
    <w:rsid w:val="00834E09"/>
    <w:rPr>
      <w:rFonts w:ascii="Tahoma" w:hAnsi="Tahoma" w:cs="Tahoma"/>
      <w:sz w:val="16"/>
      <w:szCs w:val="16"/>
    </w:rPr>
  </w:style>
  <w:style w:type="character" w:customStyle="1" w:styleId="BalloonTextChar">
    <w:name w:val="Balloon Text Char"/>
    <w:basedOn w:val="DefaultParagraphFont"/>
    <w:link w:val="BalloonText"/>
    <w:uiPriority w:val="99"/>
    <w:semiHidden/>
    <w:rsid w:val="00834E09"/>
    <w:rPr>
      <w:rFonts w:ascii="Tahoma" w:hAnsi="Tahoma" w:cs="Tahoma"/>
      <w:sz w:val="16"/>
      <w:szCs w:val="16"/>
      <w:lang w:eastAsia="en-US"/>
    </w:rPr>
  </w:style>
  <w:style w:type="paragraph" w:styleId="NormalWeb">
    <w:name w:val="Normal (Web)"/>
    <w:basedOn w:val="Normal"/>
    <w:uiPriority w:val="99"/>
    <w:unhideWhenUsed/>
    <w:rsid w:val="00F12080"/>
    <w:pPr>
      <w:spacing w:before="100" w:beforeAutospacing="1" w:after="100" w:afterAutospacing="1"/>
    </w:pPr>
    <w:rPr>
      <w:rFonts w:ascii="Times New Roman" w:hAnsi="Times New Roman"/>
      <w:sz w:val="24"/>
      <w:szCs w:val="24"/>
      <w:lang w:eastAsia="en-GB" w:bidi="gu-IN"/>
    </w:rPr>
  </w:style>
  <w:style w:type="character" w:styleId="Strong">
    <w:name w:val="Strong"/>
    <w:basedOn w:val="DefaultParagraphFont"/>
    <w:uiPriority w:val="22"/>
    <w:qFormat/>
    <w:rsid w:val="00F12080"/>
    <w:rPr>
      <w:b/>
      <w:bCs/>
    </w:rPr>
  </w:style>
  <w:style w:type="character" w:styleId="FollowedHyperlink">
    <w:name w:val="FollowedHyperlink"/>
    <w:basedOn w:val="DefaultParagraphFont"/>
    <w:uiPriority w:val="99"/>
    <w:semiHidden/>
    <w:unhideWhenUsed/>
    <w:rsid w:val="000B4FB8"/>
    <w:rPr>
      <w:color w:val="800080"/>
      <w:u w:val="single"/>
    </w:rPr>
  </w:style>
  <w:style w:type="character" w:styleId="CommentReference">
    <w:name w:val="annotation reference"/>
    <w:basedOn w:val="DefaultParagraphFont"/>
    <w:uiPriority w:val="99"/>
    <w:semiHidden/>
    <w:unhideWhenUsed/>
    <w:rsid w:val="00275E15"/>
    <w:rPr>
      <w:sz w:val="16"/>
      <w:szCs w:val="16"/>
    </w:rPr>
  </w:style>
  <w:style w:type="paragraph" w:styleId="CommentText">
    <w:name w:val="annotation text"/>
    <w:basedOn w:val="Normal"/>
    <w:link w:val="CommentTextChar"/>
    <w:uiPriority w:val="99"/>
    <w:semiHidden/>
    <w:unhideWhenUsed/>
    <w:rsid w:val="00275E15"/>
    <w:rPr>
      <w:sz w:val="20"/>
    </w:rPr>
  </w:style>
  <w:style w:type="character" w:customStyle="1" w:styleId="CommentTextChar">
    <w:name w:val="Comment Text Char"/>
    <w:basedOn w:val="DefaultParagraphFont"/>
    <w:link w:val="CommentText"/>
    <w:uiPriority w:val="99"/>
    <w:semiHidden/>
    <w:rsid w:val="00275E15"/>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275E15"/>
    <w:rPr>
      <w:b/>
      <w:bCs/>
    </w:rPr>
  </w:style>
  <w:style w:type="character" w:customStyle="1" w:styleId="CommentSubjectChar">
    <w:name w:val="Comment Subject Char"/>
    <w:basedOn w:val="CommentTextChar"/>
    <w:link w:val="CommentSubject"/>
    <w:uiPriority w:val="99"/>
    <w:semiHidden/>
    <w:rsid w:val="00275E15"/>
    <w:rPr>
      <w:rFonts w:ascii="Verdana" w:hAnsi="Verdana"/>
      <w:b/>
      <w:bCs/>
      <w:lang w:eastAsia="en-US"/>
    </w:rPr>
  </w:style>
  <w:style w:type="paragraph" w:styleId="ListParagraph">
    <w:name w:val="List Paragraph"/>
    <w:basedOn w:val="Normal"/>
    <w:uiPriority w:val="34"/>
    <w:qFormat/>
    <w:rsid w:val="00B47A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602254">
      <w:bodyDiv w:val="1"/>
      <w:marLeft w:val="0"/>
      <w:marRight w:val="0"/>
      <w:marTop w:val="0"/>
      <w:marBottom w:val="0"/>
      <w:divBdr>
        <w:top w:val="none" w:sz="0" w:space="0" w:color="auto"/>
        <w:left w:val="none" w:sz="0" w:space="0" w:color="auto"/>
        <w:bottom w:val="none" w:sz="0" w:space="0" w:color="auto"/>
        <w:right w:val="none" w:sz="0" w:space="0" w:color="auto"/>
      </w:divBdr>
    </w:div>
    <w:div w:id="315040012">
      <w:bodyDiv w:val="1"/>
      <w:marLeft w:val="0"/>
      <w:marRight w:val="0"/>
      <w:marTop w:val="0"/>
      <w:marBottom w:val="0"/>
      <w:divBdr>
        <w:top w:val="none" w:sz="0" w:space="0" w:color="auto"/>
        <w:left w:val="none" w:sz="0" w:space="0" w:color="auto"/>
        <w:bottom w:val="none" w:sz="0" w:space="0" w:color="auto"/>
        <w:right w:val="none" w:sz="0" w:space="0" w:color="auto"/>
      </w:divBdr>
    </w:div>
    <w:div w:id="781919769">
      <w:bodyDiv w:val="1"/>
      <w:marLeft w:val="0"/>
      <w:marRight w:val="0"/>
      <w:marTop w:val="0"/>
      <w:marBottom w:val="0"/>
      <w:divBdr>
        <w:top w:val="none" w:sz="0" w:space="0" w:color="auto"/>
        <w:left w:val="none" w:sz="0" w:space="0" w:color="auto"/>
        <w:bottom w:val="none" w:sz="0" w:space="0" w:color="auto"/>
        <w:right w:val="none" w:sz="0" w:space="0" w:color="auto"/>
      </w:divBdr>
      <w:divsChild>
        <w:div w:id="1074818404">
          <w:marLeft w:val="-3300"/>
          <w:marRight w:val="0"/>
          <w:marTop w:val="0"/>
          <w:marBottom w:val="0"/>
          <w:divBdr>
            <w:top w:val="none" w:sz="0" w:space="0" w:color="auto"/>
            <w:left w:val="none" w:sz="0" w:space="0" w:color="auto"/>
            <w:bottom w:val="none" w:sz="0" w:space="0" w:color="auto"/>
            <w:right w:val="none" w:sz="0" w:space="0" w:color="auto"/>
          </w:divBdr>
          <w:divsChild>
            <w:div w:id="1714112705">
              <w:marLeft w:val="3300"/>
              <w:marRight w:val="0"/>
              <w:marTop w:val="0"/>
              <w:marBottom w:val="0"/>
              <w:divBdr>
                <w:top w:val="none" w:sz="0" w:space="0" w:color="auto"/>
                <w:left w:val="none" w:sz="0" w:space="0" w:color="auto"/>
                <w:bottom w:val="none" w:sz="0" w:space="0" w:color="auto"/>
                <w:right w:val="none" w:sz="0" w:space="0" w:color="auto"/>
              </w:divBdr>
              <w:divsChild>
                <w:div w:id="3867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43019">
      <w:bodyDiv w:val="1"/>
      <w:marLeft w:val="0"/>
      <w:marRight w:val="0"/>
      <w:marTop w:val="0"/>
      <w:marBottom w:val="0"/>
      <w:divBdr>
        <w:top w:val="none" w:sz="0" w:space="0" w:color="auto"/>
        <w:left w:val="none" w:sz="0" w:space="0" w:color="auto"/>
        <w:bottom w:val="none" w:sz="0" w:space="0" w:color="auto"/>
        <w:right w:val="none" w:sz="0" w:space="0" w:color="auto"/>
      </w:divBdr>
    </w:div>
    <w:div w:id="1291589621">
      <w:bodyDiv w:val="1"/>
      <w:marLeft w:val="0"/>
      <w:marRight w:val="0"/>
      <w:marTop w:val="0"/>
      <w:marBottom w:val="0"/>
      <w:divBdr>
        <w:top w:val="none" w:sz="0" w:space="0" w:color="auto"/>
        <w:left w:val="none" w:sz="0" w:space="0" w:color="auto"/>
        <w:bottom w:val="none" w:sz="0" w:space="0" w:color="auto"/>
        <w:right w:val="none" w:sz="0" w:space="0" w:color="auto"/>
      </w:divBdr>
    </w:div>
    <w:div w:id="2095323195">
      <w:bodyDiv w:val="1"/>
      <w:marLeft w:val="0"/>
      <w:marRight w:val="0"/>
      <w:marTop w:val="0"/>
      <w:marBottom w:val="0"/>
      <w:divBdr>
        <w:top w:val="none" w:sz="0" w:space="0" w:color="auto"/>
        <w:left w:val="none" w:sz="0" w:space="0" w:color="auto"/>
        <w:bottom w:val="none" w:sz="0" w:space="0" w:color="auto"/>
        <w:right w:val="none" w:sz="0" w:space="0" w:color="auto"/>
      </w:divBdr>
    </w:div>
    <w:div w:id="214704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bs@isis.ox.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sis-innovation.com/about/job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0D2E4-10FA-4F9D-8035-8CDA69271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Isis Innovation Ltd</Company>
  <LinksUpToDate>false</LinksUpToDate>
  <CharactersWithSpaces>3338</CharactersWithSpaces>
  <SharedDoc>false</SharedDoc>
  <HLinks>
    <vt:vector size="12" baseType="variant">
      <vt:variant>
        <vt:i4>327787</vt:i4>
      </vt:variant>
      <vt:variant>
        <vt:i4>3</vt:i4>
      </vt:variant>
      <vt:variant>
        <vt:i4>0</vt:i4>
      </vt:variant>
      <vt:variant>
        <vt:i4>5</vt:i4>
      </vt:variant>
      <vt:variant>
        <vt:lpwstr>mailto:isis@rbasearch.co.uk</vt:lpwstr>
      </vt:variant>
      <vt:variant>
        <vt:lpwstr/>
      </vt:variant>
      <vt:variant>
        <vt:i4>2818165</vt:i4>
      </vt:variant>
      <vt:variant>
        <vt:i4>0</vt:i4>
      </vt:variant>
      <vt:variant>
        <vt:i4>0</vt:i4>
      </vt:variant>
      <vt:variant>
        <vt:i4>5</vt:i4>
      </vt:variant>
      <vt:variant>
        <vt:lpwstr>http://www.isis-innovation.com/about/jobs.html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GillN</dc:creator>
  <cp:lastModifiedBy>Simon Gray</cp:lastModifiedBy>
  <cp:revision>2</cp:revision>
  <cp:lastPrinted>2014-12-15T12:54:00Z</cp:lastPrinted>
  <dcterms:created xsi:type="dcterms:W3CDTF">2014-12-22T11:52:00Z</dcterms:created>
  <dcterms:modified xsi:type="dcterms:W3CDTF">2014-12-22T11:52:00Z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0x1d">
    <vt:lpwstr>5c26d6a05cbd7396</vt:lpwstr>
  </property>
</Properties>
</file>