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53" w:rsidRPr="0081641B" w:rsidRDefault="00251B75" w:rsidP="000A2A08">
      <w:pPr>
        <w:pStyle w:val="Heading3"/>
        <w:spacing w:line="240" w:lineRule="atLeast"/>
        <w:jc w:val="right"/>
        <w:rPr>
          <w:rFonts w:asciiTheme="minorHAnsi" w:hAnsiTheme="minorHAnsi"/>
          <w:i/>
          <w:iCs/>
          <w:sz w:val="20"/>
        </w:rPr>
      </w:pPr>
      <w:r w:rsidRPr="0081641B">
        <w:rPr>
          <w:rFonts w:asciiTheme="minorHAnsi" w:hAnsiTheme="minorHAnsi"/>
          <w:noProof/>
          <w:sz w:val="20"/>
          <w:lang w:eastAsia="en-GB"/>
        </w:rPr>
        <w:drawing>
          <wp:anchor distT="0" distB="0" distL="114300" distR="114300" simplePos="0" relativeHeight="251659264" behindDoc="0" locked="0" layoutInCell="1" allowOverlap="1" wp14:anchorId="7A0E437D" wp14:editId="104015EA">
            <wp:simplePos x="0" y="0"/>
            <wp:positionH relativeFrom="column">
              <wp:posOffset>4832985</wp:posOffset>
            </wp:positionH>
            <wp:positionV relativeFrom="paragraph">
              <wp:posOffset>-342900</wp:posOffset>
            </wp:positionV>
            <wp:extent cx="1524000" cy="552450"/>
            <wp:effectExtent l="0" t="0" r="0" b="0"/>
            <wp:wrapNone/>
            <wp:docPr id="1" name="Picture 1" descr="C:\Users\CarolynH\AppData\Local\Microsoft\Windows\Temporary Internet Files\Content.Outlook\C78JY91C\Isis Corporate 2013 RGB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AppData\Local\Microsoft\Windows\Temporary Internet Files\Content.Outlook\C78JY91C\Isis Corporate 2013 RGB Smal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41B">
        <w:rPr>
          <w:rFonts w:asciiTheme="minorHAnsi" w:hAnsiTheme="minorHAnsi"/>
          <w:b w:val="0"/>
          <w:i/>
          <w:iCs/>
          <w:noProof/>
          <w:sz w:val="20"/>
          <w:lang w:eastAsia="en-GB"/>
        </w:rPr>
        <w:drawing>
          <wp:anchor distT="0" distB="0" distL="114300" distR="114300" simplePos="0" relativeHeight="251657216" behindDoc="0" locked="0" layoutInCell="1" allowOverlap="1" wp14:anchorId="270FEF97" wp14:editId="296746A7">
            <wp:simplePos x="0" y="0"/>
            <wp:positionH relativeFrom="column">
              <wp:posOffset>-402590</wp:posOffset>
            </wp:positionH>
            <wp:positionV relativeFrom="paragraph">
              <wp:posOffset>-344170</wp:posOffset>
            </wp:positionV>
            <wp:extent cx="1299210" cy="390525"/>
            <wp:effectExtent l="0" t="0" r="0" b="9525"/>
            <wp:wrapNone/>
            <wp:docPr id="3" name="Picture 1" descr="IIP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 UK Logo"/>
                    <pic:cNvPicPr>
                      <a:picLocks noChangeAspect="1" noChangeArrowheads="1"/>
                    </pic:cNvPicPr>
                  </pic:nvPicPr>
                  <pic:blipFill>
                    <a:blip r:embed="rId10" cstate="print"/>
                    <a:srcRect/>
                    <a:stretch>
                      <a:fillRect/>
                    </a:stretch>
                  </pic:blipFill>
                  <pic:spPr bwMode="auto">
                    <a:xfrm>
                      <a:off x="0" y="0"/>
                      <a:ext cx="1299210" cy="390525"/>
                    </a:xfrm>
                    <a:prstGeom prst="rect">
                      <a:avLst/>
                    </a:prstGeom>
                    <a:noFill/>
                    <a:ln w="9525">
                      <a:noFill/>
                      <a:miter lim="800000"/>
                      <a:headEnd/>
                      <a:tailEnd/>
                    </a:ln>
                  </pic:spPr>
                </pic:pic>
              </a:graphicData>
            </a:graphic>
          </wp:anchor>
        </w:drawing>
      </w:r>
    </w:p>
    <w:p w:rsidR="000A2A08" w:rsidRPr="0081641B" w:rsidRDefault="000A2A08" w:rsidP="0058545F">
      <w:pPr>
        <w:pStyle w:val="Heading1"/>
        <w:spacing w:line="240" w:lineRule="auto"/>
        <w:rPr>
          <w:rFonts w:asciiTheme="minorHAnsi" w:hAnsiTheme="minorHAnsi" w:cs="Lucida Sans Unicode"/>
          <w:sz w:val="20"/>
        </w:rPr>
      </w:pPr>
    </w:p>
    <w:p w:rsidR="00E7232F" w:rsidRPr="00251B75" w:rsidRDefault="00994924" w:rsidP="0058545F">
      <w:pPr>
        <w:pStyle w:val="Heading1"/>
        <w:spacing w:line="240" w:lineRule="auto"/>
        <w:rPr>
          <w:rFonts w:asciiTheme="minorHAnsi" w:hAnsiTheme="minorHAnsi" w:cs="Lucida Sans Unicode"/>
          <w:sz w:val="22"/>
          <w:szCs w:val="22"/>
        </w:rPr>
      </w:pPr>
      <w:r>
        <w:rPr>
          <w:rFonts w:asciiTheme="minorHAnsi" w:hAnsiTheme="minorHAnsi" w:cs="Lucida Sans Unicode"/>
          <w:sz w:val="22"/>
          <w:szCs w:val="22"/>
        </w:rPr>
        <w:t>Project &amp; Bid Coordinator</w:t>
      </w:r>
    </w:p>
    <w:p w:rsidR="00E7232F" w:rsidRPr="00251B75" w:rsidRDefault="00FF1781" w:rsidP="0058545F">
      <w:pPr>
        <w:pStyle w:val="Heading1"/>
        <w:spacing w:line="240" w:lineRule="auto"/>
        <w:rPr>
          <w:rFonts w:asciiTheme="minorHAnsi" w:hAnsiTheme="minorHAnsi" w:cs="Lucida Sans Unicode"/>
          <w:sz w:val="22"/>
          <w:szCs w:val="22"/>
        </w:rPr>
      </w:pPr>
      <w:r w:rsidRPr="00251B75">
        <w:rPr>
          <w:rFonts w:asciiTheme="minorHAnsi" w:hAnsiTheme="minorHAnsi" w:cs="Lucida Sans Unicode"/>
          <w:sz w:val="22"/>
          <w:szCs w:val="22"/>
        </w:rPr>
        <w:t>Isis Enterpr</w:t>
      </w:r>
      <w:r w:rsidR="006E5869" w:rsidRPr="00251B75">
        <w:rPr>
          <w:rFonts w:asciiTheme="minorHAnsi" w:hAnsiTheme="minorHAnsi" w:cs="Lucida Sans Unicode"/>
          <w:sz w:val="22"/>
          <w:szCs w:val="22"/>
        </w:rPr>
        <w:t>i</w:t>
      </w:r>
      <w:r w:rsidRPr="00251B75">
        <w:rPr>
          <w:rFonts w:asciiTheme="minorHAnsi" w:hAnsiTheme="minorHAnsi" w:cs="Lucida Sans Unicode"/>
          <w:sz w:val="22"/>
          <w:szCs w:val="22"/>
        </w:rPr>
        <w:t>se</w:t>
      </w:r>
      <w:r w:rsidR="00B70C5B">
        <w:rPr>
          <w:rFonts w:asciiTheme="minorHAnsi" w:hAnsiTheme="minorHAnsi" w:cs="Lucida Sans Unicode"/>
          <w:sz w:val="22"/>
          <w:szCs w:val="22"/>
        </w:rPr>
        <w:t xml:space="preserve"> (IE)</w:t>
      </w:r>
    </w:p>
    <w:p w:rsidR="0058545F" w:rsidRPr="00251B75" w:rsidRDefault="0058545F" w:rsidP="0058545F">
      <w:pPr>
        <w:rPr>
          <w:rFonts w:asciiTheme="minorHAnsi" w:hAnsiTheme="minorHAnsi" w:cs="Lucida Sans Unicode"/>
          <w:sz w:val="22"/>
          <w:szCs w:val="22"/>
        </w:rPr>
      </w:pPr>
      <w:r w:rsidRPr="00251B75">
        <w:rPr>
          <w:rFonts w:asciiTheme="minorHAnsi" w:hAnsiTheme="minorHAnsi"/>
          <w:sz w:val="22"/>
          <w:szCs w:val="22"/>
        </w:rPr>
        <w:t xml:space="preserve">Ref: </w:t>
      </w:r>
      <w:r w:rsidR="00CD1298" w:rsidRPr="00251B75">
        <w:rPr>
          <w:rFonts w:asciiTheme="minorHAnsi" w:hAnsiTheme="minorHAnsi"/>
          <w:sz w:val="22"/>
          <w:szCs w:val="22"/>
        </w:rPr>
        <w:t>0</w:t>
      </w:r>
      <w:r w:rsidR="00621F0E" w:rsidRPr="00251B75">
        <w:rPr>
          <w:rFonts w:asciiTheme="minorHAnsi" w:hAnsiTheme="minorHAnsi"/>
          <w:sz w:val="22"/>
          <w:szCs w:val="22"/>
        </w:rPr>
        <w:t>7</w:t>
      </w:r>
      <w:r w:rsidR="00994924">
        <w:rPr>
          <w:rFonts w:asciiTheme="minorHAnsi" w:hAnsiTheme="minorHAnsi"/>
          <w:sz w:val="22"/>
          <w:szCs w:val="22"/>
        </w:rPr>
        <w:t>2</w:t>
      </w:r>
    </w:p>
    <w:p w:rsidR="00AA7793" w:rsidRPr="00251B75" w:rsidRDefault="00AA7793" w:rsidP="0058545F">
      <w:pPr>
        <w:spacing w:after="120" w:line="300" w:lineRule="atLeast"/>
        <w:rPr>
          <w:rFonts w:asciiTheme="minorHAnsi" w:hAnsiTheme="minorHAnsi" w:cs="Lucida Sans Unicode"/>
          <w:bCs/>
          <w:sz w:val="21"/>
          <w:szCs w:val="21"/>
        </w:rPr>
      </w:pPr>
      <w:r w:rsidRPr="00251B75">
        <w:rPr>
          <w:rFonts w:asciiTheme="minorHAnsi" w:hAnsiTheme="minorHAnsi" w:cs="Lucida Sans Unicode"/>
          <w:bCs/>
          <w:sz w:val="21"/>
          <w:szCs w:val="21"/>
        </w:rPr>
        <w:t xml:space="preserve">Isis Innovation Ltd is the highly </w:t>
      </w:r>
      <w:r w:rsidR="00EE4074" w:rsidRPr="00251B75">
        <w:rPr>
          <w:rFonts w:asciiTheme="minorHAnsi" w:hAnsiTheme="minorHAnsi" w:cs="Lucida Sans Unicode"/>
          <w:bCs/>
          <w:sz w:val="21"/>
          <w:szCs w:val="21"/>
        </w:rPr>
        <w:t>successful technology transfer c</w:t>
      </w:r>
      <w:r w:rsidRPr="00251B75">
        <w:rPr>
          <w:rFonts w:asciiTheme="minorHAnsi" w:hAnsiTheme="minorHAnsi" w:cs="Lucida Sans Unicode"/>
          <w:bCs/>
          <w:sz w:val="21"/>
          <w:szCs w:val="21"/>
        </w:rPr>
        <w:t>ompany owned by the University of Oxford, commercialising the research generated by the University. Working with over four thousand of the world’s brightest minds, Isis helps translate their ideas and expertise into projects that make a tangible difference to businesses and governments through technology licensing and the formation of spin-out companies.</w:t>
      </w:r>
    </w:p>
    <w:p w:rsidR="00A30607" w:rsidRPr="00251B75" w:rsidRDefault="00A30607" w:rsidP="0003587C">
      <w:pPr>
        <w:spacing w:after="120" w:line="300" w:lineRule="atLeast"/>
        <w:rPr>
          <w:rFonts w:asciiTheme="minorHAnsi" w:hAnsiTheme="minorHAnsi" w:cs="Lucida Sans Unicode"/>
          <w:bCs/>
          <w:sz w:val="21"/>
          <w:szCs w:val="21"/>
        </w:rPr>
      </w:pPr>
      <w:r w:rsidRPr="00251B75">
        <w:rPr>
          <w:rFonts w:asciiTheme="minorHAnsi" w:hAnsiTheme="minorHAnsi" w:cs="Lucida Sans Unicode"/>
          <w:bCs/>
          <w:sz w:val="21"/>
          <w:szCs w:val="21"/>
        </w:rPr>
        <w:t>Isis Enterprise, established in 2004, is a division of Isis Innovation Ltd. It offers c</w:t>
      </w:r>
      <w:r w:rsidR="005F7E8E" w:rsidRPr="00251B75">
        <w:rPr>
          <w:rFonts w:asciiTheme="minorHAnsi" w:hAnsiTheme="minorHAnsi" w:cs="Lucida Sans Unicode"/>
          <w:bCs/>
          <w:sz w:val="21"/>
          <w:szCs w:val="21"/>
        </w:rPr>
        <w:t xml:space="preserve">onsulting advice in technology commercialisation </w:t>
      </w:r>
      <w:r w:rsidRPr="00251B75">
        <w:rPr>
          <w:rFonts w:asciiTheme="minorHAnsi" w:hAnsiTheme="minorHAnsi" w:cs="Lucida Sans Unicode"/>
          <w:bCs/>
          <w:sz w:val="21"/>
          <w:szCs w:val="21"/>
        </w:rPr>
        <w:t>and innovation management to clients from the public and private sectors, in the UK and internationally. Last year Isis Enterprise delivered consultancy assignments for clients in more than 30 countries.</w:t>
      </w:r>
    </w:p>
    <w:p w:rsidR="00AA7793" w:rsidRPr="00251B75" w:rsidRDefault="00AA7793" w:rsidP="0003587C">
      <w:pPr>
        <w:spacing w:after="120" w:line="300" w:lineRule="atLeast"/>
        <w:rPr>
          <w:rFonts w:asciiTheme="minorHAnsi" w:hAnsiTheme="minorHAnsi" w:cs="Lucida Sans Unicode"/>
          <w:bCs/>
          <w:sz w:val="21"/>
          <w:szCs w:val="21"/>
        </w:rPr>
      </w:pPr>
      <w:r w:rsidRPr="00251B75">
        <w:rPr>
          <w:rFonts w:asciiTheme="minorHAnsi" w:hAnsiTheme="minorHAnsi" w:cs="Lucida Sans Unicode"/>
          <w:bCs/>
          <w:sz w:val="21"/>
          <w:szCs w:val="21"/>
        </w:rPr>
        <w:t xml:space="preserve">We now have an exciting </w:t>
      </w:r>
      <w:r w:rsidR="00B70C5B">
        <w:rPr>
          <w:rFonts w:asciiTheme="minorHAnsi" w:hAnsiTheme="minorHAnsi" w:cs="Lucida Sans Unicode"/>
          <w:bCs/>
          <w:sz w:val="21"/>
          <w:szCs w:val="21"/>
        </w:rPr>
        <w:t xml:space="preserve">new </w:t>
      </w:r>
      <w:r w:rsidRPr="00251B75">
        <w:rPr>
          <w:rFonts w:asciiTheme="minorHAnsi" w:hAnsiTheme="minorHAnsi" w:cs="Lucida Sans Unicode"/>
          <w:bCs/>
          <w:sz w:val="21"/>
          <w:szCs w:val="21"/>
        </w:rPr>
        <w:t xml:space="preserve">opportunity </w:t>
      </w:r>
      <w:r w:rsidR="00B70C5B">
        <w:rPr>
          <w:rFonts w:asciiTheme="minorHAnsi" w:hAnsiTheme="minorHAnsi" w:cs="Lucida Sans Unicode"/>
          <w:bCs/>
          <w:sz w:val="21"/>
          <w:szCs w:val="21"/>
        </w:rPr>
        <w:t>for a</w:t>
      </w:r>
      <w:r w:rsidRPr="00251B75">
        <w:rPr>
          <w:rFonts w:asciiTheme="minorHAnsi" w:hAnsiTheme="minorHAnsi" w:cs="Lucida Sans Unicode"/>
          <w:bCs/>
          <w:sz w:val="21"/>
          <w:szCs w:val="21"/>
        </w:rPr>
        <w:t xml:space="preserve"> highly motivated </w:t>
      </w:r>
      <w:r w:rsidR="00B70C5B">
        <w:rPr>
          <w:rFonts w:asciiTheme="minorHAnsi" w:hAnsiTheme="minorHAnsi" w:cs="Lucida Sans Unicode"/>
          <w:b/>
          <w:bCs/>
          <w:sz w:val="21"/>
          <w:szCs w:val="21"/>
        </w:rPr>
        <w:t xml:space="preserve">Project &amp; Bid Coordinator </w:t>
      </w:r>
      <w:r w:rsidR="00B70C5B" w:rsidRPr="00B70C5B">
        <w:rPr>
          <w:rFonts w:asciiTheme="minorHAnsi" w:hAnsiTheme="minorHAnsi" w:cs="Lucida Sans Unicode"/>
          <w:bCs/>
          <w:sz w:val="21"/>
          <w:szCs w:val="21"/>
        </w:rPr>
        <w:t>to join</w:t>
      </w:r>
      <w:r w:rsidRPr="00251B75">
        <w:rPr>
          <w:rFonts w:asciiTheme="minorHAnsi" w:hAnsiTheme="minorHAnsi" w:cs="Lucida Sans Unicode"/>
          <w:bCs/>
          <w:sz w:val="21"/>
          <w:szCs w:val="21"/>
        </w:rPr>
        <w:t xml:space="preserve"> </w:t>
      </w:r>
      <w:r w:rsidR="00B70C5B">
        <w:rPr>
          <w:rFonts w:asciiTheme="minorHAnsi" w:hAnsiTheme="minorHAnsi" w:cs="Lucida Sans Unicode"/>
          <w:bCs/>
          <w:sz w:val="21"/>
          <w:szCs w:val="21"/>
        </w:rPr>
        <w:t xml:space="preserve">the team and play a </w:t>
      </w:r>
      <w:r w:rsidR="00FF1781" w:rsidRPr="00251B75">
        <w:rPr>
          <w:rFonts w:asciiTheme="minorHAnsi" w:hAnsiTheme="minorHAnsi" w:cs="Lucida Sans Unicode"/>
          <w:bCs/>
          <w:sz w:val="21"/>
          <w:szCs w:val="21"/>
        </w:rPr>
        <w:t xml:space="preserve">key </w:t>
      </w:r>
      <w:r w:rsidR="00B70C5B">
        <w:rPr>
          <w:rFonts w:asciiTheme="minorHAnsi" w:hAnsiTheme="minorHAnsi" w:cs="Lucida Sans Unicode"/>
          <w:bCs/>
          <w:sz w:val="21"/>
          <w:szCs w:val="21"/>
        </w:rPr>
        <w:t>supportive role</w:t>
      </w:r>
      <w:r w:rsidR="00FF1781" w:rsidRPr="00251B75">
        <w:rPr>
          <w:rFonts w:asciiTheme="minorHAnsi" w:hAnsiTheme="minorHAnsi" w:cs="Lucida Sans Unicode"/>
          <w:bCs/>
          <w:sz w:val="21"/>
          <w:szCs w:val="21"/>
        </w:rPr>
        <w:t xml:space="preserve"> in growing and developing the Isis Enterprise Group</w:t>
      </w:r>
      <w:r w:rsidRPr="00251B75">
        <w:rPr>
          <w:rFonts w:asciiTheme="minorHAnsi" w:hAnsiTheme="minorHAnsi" w:cs="Lucida Sans Unicode"/>
          <w:bCs/>
          <w:sz w:val="21"/>
          <w:szCs w:val="21"/>
        </w:rPr>
        <w:t>. The role</w:t>
      </w:r>
      <w:r w:rsidR="00F15A1C" w:rsidRPr="00251B75">
        <w:rPr>
          <w:rFonts w:asciiTheme="minorHAnsi" w:hAnsiTheme="minorHAnsi" w:cs="Lucida Sans Unicode"/>
          <w:bCs/>
          <w:sz w:val="21"/>
          <w:szCs w:val="21"/>
        </w:rPr>
        <w:t xml:space="preserve"> will report </w:t>
      </w:r>
      <w:r w:rsidR="00FF1781" w:rsidRPr="00251B75">
        <w:rPr>
          <w:rFonts w:asciiTheme="minorHAnsi" w:hAnsiTheme="minorHAnsi" w:cs="Lucida Sans Unicode"/>
          <w:bCs/>
          <w:sz w:val="21"/>
          <w:szCs w:val="21"/>
        </w:rPr>
        <w:t xml:space="preserve">to a Managing Consultant and will involve </w:t>
      </w:r>
      <w:r w:rsidR="00B70C5B">
        <w:rPr>
          <w:rFonts w:asciiTheme="minorHAnsi" w:hAnsiTheme="minorHAnsi" w:cs="Lucida Sans Unicode"/>
          <w:bCs/>
          <w:sz w:val="21"/>
          <w:szCs w:val="21"/>
        </w:rPr>
        <w:t>supporting</w:t>
      </w:r>
      <w:r w:rsidR="00FF1781" w:rsidRPr="00251B75">
        <w:rPr>
          <w:rFonts w:asciiTheme="minorHAnsi" w:hAnsiTheme="minorHAnsi" w:cs="Lucida Sans Unicode"/>
          <w:bCs/>
          <w:sz w:val="21"/>
          <w:szCs w:val="21"/>
        </w:rPr>
        <w:t xml:space="preserve"> </w:t>
      </w:r>
      <w:r w:rsidR="00B70C5B">
        <w:rPr>
          <w:rFonts w:asciiTheme="minorHAnsi" w:hAnsiTheme="minorHAnsi" w:cs="Lucida Sans Unicode"/>
          <w:bCs/>
          <w:sz w:val="21"/>
          <w:szCs w:val="21"/>
        </w:rPr>
        <w:t>the</w:t>
      </w:r>
      <w:r w:rsidR="00F936F4">
        <w:rPr>
          <w:rFonts w:asciiTheme="minorHAnsi" w:hAnsiTheme="minorHAnsi" w:cs="Lucida Sans Unicode"/>
          <w:bCs/>
          <w:sz w:val="21"/>
          <w:szCs w:val="21"/>
        </w:rPr>
        <w:t xml:space="preserve"> consulting team</w:t>
      </w:r>
      <w:r w:rsidR="00B70C5B">
        <w:rPr>
          <w:rFonts w:asciiTheme="minorHAnsi" w:hAnsiTheme="minorHAnsi" w:cs="Lucida Sans Unicode"/>
          <w:bCs/>
          <w:sz w:val="21"/>
          <w:szCs w:val="21"/>
        </w:rPr>
        <w:t xml:space="preserve"> by preparing proposals</w:t>
      </w:r>
      <w:r w:rsidR="00F936F4">
        <w:rPr>
          <w:rFonts w:asciiTheme="minorHAnsi" w:hAnsiTheme="minorHAnsi" w:cs="Lucida Sans Unicode"/>
          <w:bCs/>
          <w:sz w:val="21"/>
          <w:szCs w:val="21"/>
        </w:rPr>
        <w:t>,</w:t>
      </w:r>
      <w:r w:rsidR="00B70C5B">
        <w:rPr>
          <w:rFonts w:asciiTheme="minorHAnsi" w:hAnsiTheme="minorHAnsi" w:cs="Lucida Sans Unicode"/>
          <w:bCs/>
          <w:sz w:val="21"/>
          <w:szCs w:val="21"/>
        </w:rPr>
        <w:t xml:space="preserve"> tender responses and back office</w:t>
      </w:r>
      <w:r w:rsidR="00F936F4">
        <w:rPr>
          <w:rFonts w:asciiTheme="minorHAnsi" w:hAnsiTheme="minorHAnsi" w:cs="Lucida Sans Unicode"/>
          <w:bCs/>
          <w:sz w:val="21"/>
          <w:szCs w:val="21"/>
        </w:rPr>
        <w:t xml:space="preserve"> project</w:t>
      </w:r>
      <w:r w:rsidR="00B70C5B">
        <w:rPr>
          <w:rFonts w:asciiTheme="minorHAnsi" w:hAnsiTheme="minorHAnsi" w:cs="Lucida Sans Unicode"/>
          <w:bCs/>
          <w:sz w:val="21"/>
          <w:szCs w:val="21"/>
        </w:rPr>
        <w:t xml:space="preserve"> administration.</w:t>
      </w:r>
      <w:r w:rsidR="00FF1781" w:rsidRPr="00251B75">
        <w:rPr>
          <w:rFonts w:asciiTheme="minorHAnsi" w:hAnsiTheme="minorHAnsi" w:cs="Lucida Sans Unicode"/>
          <w:bCs/>
          <w:sz w:val="21"/>
          <w:szCs w:val="21"/>
        </w:rPr>
        <w:t xml:space="preserve"> </w:t>
      </w:r>
    </w:p>
    <w:p w:rsidR="005F7E8E" w:rsidRPr="00251B75" w:rsidRDefault="0058545F" w:rsidP="005F7E8E">
      <w:pPr>
        <w:spacing w:after="120" w:line="300" w:lineRule="atLeast"/>
        <w:rPr>
          <w:rFonts w:asciiTheme="minorHAnsi" w:hAnsiTheme="minorHAnsi" w:cs="Lucida Sans Unicode"/>
          <w:sz w:val="21"/>
          <w:szCs w:val="21"/>
        </w:rPr>
      </w:pPr>
      <w:r w:rsidRPr="00251B75">
        <w:rPr>
          <w:rFonts w:asciiTheme="minorHAnsi" w:hAnsiTheme="minorHAnsi" w:cs="Lucida Sans Unicode"/>
          <w:bCs/>
          <w:sz w:val="21"/>
          <w:szCs w:val="21"/>
        </w:rPr>
        <w:t xml:space="preserve">The position of the </w:t>
      </w:r>
      <w:r w:rsidR="00B70C5B">
        <w:rPr>
          <w:rFonts w:asciiTheme="minorHAnsi" w:hAnsiTheme="minorHAnsi" w:cs="Lucida Sans Unicode"/>
          <w:b/>
          <w:bCs/>
          <w:sz w:val="21"/>
          <w:szCs w:val="21"/>
        </w:rPr>
        <w:t>Project &amp; Bid Coordinator</w:t>
      </w:r>
      <w:r w:rsidRPr="00251B75">
        <w:rPr>
          <w:rFonts w:asciiTheme="minorHAnsi" w:hAnsiTheme="minorHAnsi" w:cs="Lucida Sans Unicode"/>
          <w:bCs/>
          <w:sz w:val="21"/>
          <w:szCs w:val="21"/>
        </w:rPr>
        <w:t xml:space="preserve"> </w:t>
      </w:r>
      <w:r w:rsidR="00B7369D" w:rsidRPr="00251B75">
        <w:rPr>
          <w:rFonts w:asciiTheme="minorHAnsi" w:hAnsiTheme="minorHAnsi" w:cs="Lucida Sans Unicode"/>
          <w:bCs/>
          <w:sz w:val="21"/>
          <w:szCs w:val="21"/>
        </w:rPr>
        <w:t>will be</w:t>
      </w:r>
      <w:r w:rsidRPr="00251B75">
        <w:rPr>
          <w:rFonts w:asciiTheme="minorHAnsi" w:hAnsiTheme="minorHAnsi" w:cs="Lucida Sans Unicode"/>
          <w:bCs/>
          <w:sz w:val="21"/>
          <w:szCs w:val="21"/>
        </w:rPr>
        <w:t xml:space="preserve"> responsible for</w:t>
      </w:r>
      <w:r w:rsidR="00EE4074" w:rsidRPr="00251B75">
        <w:rPr>
          <w:rFonts w:asciiTheme="minorHAnsi" w:hAnsiTheme="minorHAnsi" w:cs="Lucida Sans Unicode"/>
          <w:bCs/>
          <w:sz w:val="21"/>
          <w:szCs w:val="21"/>
        </w:rPr>
        <w:t>:</w:t>
      </w:r>
      <w:r w:rsidRPr="00251B75">
        <w:rPr>
          <w:rFonts w:asciiTheme="minorHAnsi" w:hAnsiTheme="minorHAnsi" w:cs="Lucida Sans Unicode"/>
          <w:bCs/>
          <w:sz w:val="21"/>
          <w:szCs w:val="21"/>
        </w:rPr>
        <w:t xml:space="preserve"> </w:t>
      </w:r>
    </w:p>
    <w:p w:rsidR="00B41BDE" w:rsidRPr="00251B75" w:rsidRDefault="00B70C5B" w:rsidP="00B41BDE">
      <w:pPr>
        <w:numPr>
          <w:ilvl w:val="0"/>
          <w:numId w:val="24"/>
        </w:numPr>
        <w:spacing w:after="120" w:line="300" w:lineRule="atLeast"/>
        <w:rPr>
          <w:rFonts w:asciiTheme="minorHAnsi" w:hAnsiTheme="minorHAnsi" w:cs="Lucida Sans Unicode"/>
          <w:sz w:val="21"/>
          <w:szCs w:val="21"/>
        </w:rPr>
      </w:pPr>
      <w:r>
        <w:rPr>
          <w:rFonts w:asciiTheme="minorHAnsi" w:hAnsiTheme="minorHAnsi" w:cs="Lucida Sans Unicode"/>
          <w:sz w:val="21"/>
          <w:szCs w:val="21"/>
        </w:rPr>
        <w:t xml:space="preserve">Supporting business development through </w:t>
      </w:r>
      <w:r w:rsidR="002D2FFB">
        <w:rPr>
          <w:rFonts w:asciiTheme="minorHAnsi" w:hAnsiTheme="minorHAnsi" w:cs="Lucida Sans Unicode"/>
          <w:sz w:val="21"/>
          <w:szCs w:val="21"/>
        </w:rPr>
        <w:t>the proposal and tender process</w:t>
      </w:r>
    </w:p>
    <w:p w:rsidR="00B41BDE" w:rsidRPr="00251B75" w:rsidRDefault="00B70C5B" w:rsidP="00B41BDE">
      <w:pPr>
        <w:numPr>
          <w:ilvl w:val="0"/>
          <w:numId w:val="24"/>
        </w:numPr>
        <w:spacing w:after="120" w:line="300" w:lineRule="atLeast"/>
        <w:rPr>
          <w:rFonts w:asciiTheme="minorHAnsi" w:hAnsiTheme="minorHAnsi" w:cs="Lucida Sans Unicode"/>
          <w:sz w:val="21"/>
          <w:szCs w:val="21"/>
        </w:rPr>
      </w:pPr>
      <w:r>
        <w:rPr>
          <w:rFonts w:asciiTheme="minorHAnsi" w:hAnsiTheme="minorHAnsi" w:cs="Lucida Sans Unicode"/>
          <w:sz w:val="21"/>
          <w:szCs w:val="21"/>
        </w:rPr>
        <w:t>Supporting IE marketing activities</w:t>
      </w:r>
    </w:p>
    <w:p w:rsidR="00033968" w:rsidRPr="00251B75" w:rsidRDefault="00B70C5B" w:rsidP="0003587C">
      <w:pPr>
        <w:numPr>
          <w:ilvl w:val="0"/>
          <w:numId w:val="24"/>
        </w:numPr>
        <w:spacing w:after="120" w:line="300" w:lineRule="atLeast"/>
        <w:rPr>
          <w:rFonts w:asciiTheme="minorHAnsi" w:hAnsiTheme="minorHAnsi" w:cs="Lucida Sans Unicode"/>
          <w:sz w:val="21"/>
          <w:szCs w:val="21"/>
        </w:rPr>
      </w:pPr>
      <w:r>
        <w:rPr>
          <w:rFonts w:asciiTheme="minorHAnsi" w:hAnsiTheme="minorHAnsi" w:cs="Lucida Sans Unicode"/>
          <w:sz w:val="21"/>
          <w:szCs w:val="21"/>
        </w:rPr>
        <w:t>Providing project management support including updating project plans and c</w:t>
      </w:r>
      <w:r w:rsidR="002D2FFB">
        <w:rPr>
          <w:rFonts w:asciiTheme="minorHAnsi" w:hAnsiTheme="minorHAnsi" w:cs="Lucida Sans Unicode"/>
          <w:sz w:val="21"/>
          <w:szCs w:val="21"/>
        </w:rPr>
        <w:t>oordinating client deliverables</w:t>
      </w:r>
    </w:p>
    <w:p w:rsidR="00033968" w:rsidRPr="00251B75" w:rsidRDefault="00B70C5B" w:rsidP="0003587C">
      <w:pPr>
        <w:numPr>
          <w:ilvl w:val="0"/>
          <w:numId w:val="24"/>
        </w:numPr>
        <w:spacing w:after="120" w:line="300" w:lineRule="atLeast"/>
        <w:rPr>
          <w:rFonts w:asciiTheme="minorHAnsi" w:hAnsiTheme="minorHAnsi" w:cs="Lucida Sans Unicode"/>
          <w:sz w:val="21"/>
          <w:szCs w:val="21"/>
        </w:rPr>
      </w:pPr>
      <w:r>
        <w:rPr>
          <w:rFonts w:asciiTheme="minorHAnsi" w:hAnsiTheme="minorHAnsi" w:cs="Lucida Sans Unicode"/>
          <w:sz w:val="21"/>
          <w:szCs w:val="21"/>
        </w:rPr>
        <w:t>Contributing to a strong team ethic by building key stakeholder relationships.</w:t>
      </w:r>
    </w:p>
    <w:p w:rsidR="002D2FFB" w:rsidRDefault="0003587C" w:rsidP="0003587C">
      <w:pPr>
        <w:spacing w:after="120" w:line="300" w:lineRule="atLeast"/>
        <w:rPr>
          <w:rFonts w:asciiTheme="minorHAnsi" w:hAnsiTheme="minorHAnsi"/>
          <w:sz w:val="21"/>
          <w:szCs w:val="21"/>
        </w:rPr>
      </w:pPr>
      <w:r w:rsidRPr="00251B75">
        <w:rPr>
          <w:rFonts w:asciiTheme="minorHAnsi" w:hAnsiTheme="minorHAnsi"/>
          <w:sz w:val="21"/>
          <w:szCs w:val="21"/>
        </w:rPr>
        <w:t xml:space="preserve">The successful candidate will have </w:t>
      </w:r>
      <w:r w:rsidR="00CD1298" w:rsidRPr="00251B75">
        <w:rPr>
          <w:rFonts w:asciiTheme="minorHAnsi" w:hAnsiTheme="minorHAnsi"/>
          <w:sz w:val="21"/>
          <w:szCs w:val="21"/>
        </w:rPr>
        <w:t>a</w:t>
      </w:r>
      <w:r w:rsidR="0081641B" w:rsidRPr="00251B75">
        <w:rPr>
          <w:rFonts w:asciiTheme="minorHAnsi" w:hAnsiTheme="minorHAnsi"/>
          <w:sz w:val="21"/>
          <w:szCs w:val="21"/>
        </w:rPr>
        <w:t xml:space="preserve"> </w:t>
      </w:r>
      <w:r w:rsidR="00B70C5B">
        <w:rPr>
          <w:rFonts w:asciiTheme="minorHAnsi" w:hAnsiTheme="minorHAnsi"/>
          <w:sz w:val="21"/>
          <w:szCs w:val="21"/>
        </w:rPr>
        <w:t>degree or equivalent in English or related discipline</w:t>
      </w:r>
      <w:r w:rsidR="002D5114" w:rsidRPr="00251B75">
        <w:rPr>
          <w:rFonts w:asciiTheme="minorHAnsi" w:hAnsiTheme="minorHAnsi"/>
          <w:sz w:val="21"/>
          <w:szCs w:val="21"/>
        </w:rPr>
        <w:t xml:space="preserve"> and it is essential that they have had </w:t>
      </w:r>
      <w:r w:rsidR="002D2FFB">
        <w:rPr>
          <w:rFonts w:asciiTheme="minorHAnsi" w:hAnsiTheme="minorHAnsi"/>
          <w:sz w:val="21"/>
          <w:szCs w:val="21"/>
        </w:rPr>
        <w:t>experience of compiling accurate and professional reports.</w:t>
      </w:r>
    </w:p>
    <w:p w:rsidR="0058545F" w:rsidRPr="00251B75" w:rsidRDefault="00F15A1C" w:rsidP="0003587C">
      <w:pPr>
        <w:spacing w:after="120" w:line="300" w:lineRule="atLeast"/>
        <w:rPr>
          <w:rFonts w:asciiTheme="minorHAnsi" w:hAnsiTheme="minorHAnsi" w:cs="Tahoma"/>
          <w:color w:val="1F497D"/>
          <w:sz w:val="21"/>
          <w:szCs w:val="21"/>
        </w:rPr>
      </w:pPr>
      <w:r w:rsidRPr="00251B75">
        <w:rPr>
          <w:rFonts w:asciiTheme="minorHAnsi" w:hAnsiTheme="minorHAnsi" w:cs="Lucida Sans Unicode"/>
          <w:sz w:val="21"/>
          <w:szCs w:val="21"/>
        </w:rPr>
        <w:t xml:space="preserve">The successful candidate will </w:t>
      </w:r>
      <w:r w:rsidR="00C65308" w:rsidRPr="00251B75">
        <w:rPr>
          <w:rFonts w:asciiTheme="minorHAnsi" w:hAnsiTheme="minorHAnsi" w:cs="Lucida Sans Unicode"/>
          <w:sz w:val="21"/>
          <w:szCs w:val="21"/>
        </w:rPr>
        <w:t xml:space="preserve">also </w:t>
      </w:r>
      <w:r w:rsidRPr="00251B75">
        <w:rPr>
          <w:rFonts w:asciiTheme="minorHAnsi" w:hAnsiTheme="minorHAnsi" w:cs="Lucida Sans Unicode"/>
          <w:sz w:val="21"/>
          <w:szCs w:val="21"/>
        </w:rPr>
        <w:t>need to d</w:t>
      </w:r>
      <w:r w:rsidR="00EE4074" w:rsidRPr="00251B75">
        <w:rPr>
          <w:rFonts w:asciiTheme="minorHAnsi" w:hAnsiTheme="minorHAnsi" w:cs="Lucida Sans Unicode"/>
          <w:sz w:val="21"/>
          <w:szCs w:val="21"/>
        </w:rPr>
        <w:t>emonstrate proven competence in:</w:t>
      </w:r>
    </w:p>
    <w:p w:rsidR="006E5869" w:rsidRPr="00251B75" w:rsidRDefault="006E5869" w:rsidP="006E5869">
      <w:pPr>
        <w:numPr>
          <w:ilvl w:val="0"/>
          <w:numId w:val="16"/>
        </w:numPr>
        <w:spacing w:after="120" w:line="300" w:lineRule="atLeast"/>
        <w:rPr>
          <w:rFonts w:asciiTheme="minorHAnsi" w:hAnsiTheme="minorHAnsi" w:cs="Lucida Sans Unicode"/>
          <w:sz w:val="21"/>
          <w:szCs w:val="21"/>
        </w:rPr>
      </w:pPr>
      <w:r w:rsidRPr="00251B75">
        <w:rPr>
          <w:rFonts w:asciiTheme="minorHAnsi" w:hAnsiTheme="minorHAnsi" w:cs="Lucida Sans Unicode"/>
          <w:sz w:val="21"/>
          <w:szCs w:val="21"/>
        </w:rPr>
        <w:t xml:space="preserve">Communicating effectively with a wide range of people and organisations </w:t>
      </w:r>
    </w:p>
    <w:p w:rsidR="00F936F4" w:rsidRPr="00251B75" w:rsidRDefault="00F936F4" w:rsidP="00F936F4">
      <w:pPr>
        <w:numPr>
          <w:ilvl w:val="0"/>
          <w:numId w:val="16"/>
        </w:numPr>
        <w:spacing w:after="120" w:line="300" w:lineRule="atLeast"/>
        <w:rPr>
          <w:rFonts w:asciiTheme="minorHAnsi" w:hAnsiTheme="minorHAnsi" w:cs="Lucida Sans Unicode"/>
          <w:sz w:val="21"/>
          <w:szCs w:val="21"/>
        </w:rPr>
      </w:pPr>
      <w:r>
        <w:rPr>
          <w:rFonts w:asciiTheme="minorHAnsi" w:hAnsiTheme="minorHAnsi" w:cs="Lucida Sans Unicode"/>
          <w:sz w:val="21"/>
          <w:szCs w:val="21"/>
        </w:rPr>
        <w:t>V</w:t>
      </w:r>
      <w:r w:rsidRPr="00251B75">
        <w:rPr>
          <w:rFonts w:asciiTheme="minorHAnsi" w:hAnsiTheme="minorHAnsi" w:cs="Lucida Sans Unicode"/>
          <w:sz w:val="21"/>
          <w:szCs w:val="21"/>
        </w:rPr>
        <w:t>ery strong communication skills, both verbally and in writing</w:t>
      </w:r>
    </w:p>
    <w:p w:rsidR="007C4DC8" w:rsidRPr="00251B75" w:rsidRDefault="002D2FFB" w:rsidP="006E5869">
      <w:pPr>
        <w:numPr>
          <w:ilvl w:val="0"/>
          <w:numId w:val="16"/>
        </w:numPr>
        <w:spacing w:after="120" w:line="300" w:lineRule="atLeast"/>
        <w:rPr>
          <w:rFonts w:asciiTheme="minorHAnsi" w:hAnsiTheme="minorHAnsi" w:cs="Lucida Sans Unicode"/>
          <w:sz w:val="21"/>
          <w:szCs w:val="21"/>
        </w:rPr>
      </w:pPr>
      <w:r>
        <w:rPr>
          <w:rFonts w:asciiTheme="minorHAnsi" w:hAnsiTheme="minorHAnsi" w:cs="Lucida Sans Unicode"/>
          <w:sz w:val="21"/>
          <w:szCs w:val="21"/>
        </w:rPr>
        <w:t>High levels of attention to detail with the ability to create excellent written material</w:t>
      </w:r>
    </w:p>
    <w:p w:rsidR="002D5114" w:rsidRPr="00F936F4" w:rsidRDefault="00F936F4" w:rsidP="00F936F4">
      <w:pPr>
        <w:numPr>
          <w:ilvl w:val="0"/>
          <w:numId w:val="16"/>
        </w:numPr>
        <w:spacing w:after="120" w:line="300" w:lineRule="atLeast"/>
        <w:rPr>
          <w:rFonts w:asciiTheme="minorHAnsi" w:hAnsiTheme="minorHAnsi" w:cs="Lucida Sans Unicode"/>
          <w:sz w:val="21"/>
          <w:szCs w:val="21"/>
        </w:rPr>
      </w:pPr>
      <w:r w:rsidRPr="00251B75">
        <w:rPr>
          <w:rFonts w:asciiTheme="minorHAnsi" w:hAnsiTheme="minorHAnsi" w:cs="Lucida Sans Unicode"/>
          <w:sz w:val="21"/>
          <w:szCs w:val="21"/>
        </w:rPr>
        <w:t>Excellent interpersonal skills</w:t>
      </w:r>
      <w:r>
        <w:rPr>
          <w:rFonts w:asciiTheme="minorHAnsi" w:hAnsiTheme="minorHAnsi" w:cs="Lucida Sans Unicode"/>
          <w:sz w:val="21"/>
          <w:szCs w:val="21"/>
        </w:rPr>
        <w:t xml:space="preserve"> and </w:t>
      </w:r>
      <w:r w:rsidR="002D5114" w:rsidRPr="00F936F4">
        <w:rPr>
          <w:rFonts w:asciiTheme="minorHAnsi" w:hAnsiTheme="minorHAnsi" w:cs="Lucida Sans Unicode"/>
          <w:sz w:val="21"/>
          <w:szCs w:val="21"/>
        </w:rPr>
        <w:t xml:space="preserve">working </w:t>
      </w:r>
      <w:r>
        <w:rPr>
          <w:rFonts w:asciiTheme="minorHAnsi" w:hAnsiTheme="minorHAnsi" w:cs="Lucida Sans Unicode"/>
          <w:sz w:val="21"/>
          <w:szCs w:val="21"/>
        </w:rPr>
        <w:t xml:space="preserve">efficiently </w:t>
      </w:r>
      <w:r w:rsidR="002D5114" w:rsidRPr="00F936F4">
        <w:rPr>
          <w:rFonts w:asciiTheme="minorHAnsi" w:hAnsiTheme="minorHAnsi" w:cs="Lucida Sans Unicode"/>
          <w:sz w:val="21"/>
          <w:szCs w:val="21"/>
        </w:rPr>
        <w:t>as</w:t>
      </w:r>
      <w:r w:rsidR="00CD1298" w:rsidRPr="00F936F4">
        <w:rPr>
          <w:rFonts w:asciiTheme="minorHAnsi" w:hAnsiTheme="minorHAnsi" w:cs="Lucida Sans Unicode"/>
          <w:sz w:val="21"/>
          <w:szCs w:val="21"/>
        </w:rPr>
        <w:t xml:space="preserve"> part of a high performing team</w:t>
      </w:r>
    </w:p>
    <w:p w:rsidR="00F92D45" w:rsidRPr="00251B75" w:rsidRDefault="00F92D45" w:rsidP="00914069">
      <w:pPr>
        <w:spacing w:after="120" w:line="300" w:lineRule="atLeast"/>
        <w:ind w:left="720"/>
        <w:rPr>
          <w:rFonts w:asciiTheme="minorHAnsi" w:hAnsiTheme="minorHAnsi" w:cs="Lucida Sans Unicode"/>
          <w:sz w:val="21"/>
          <w:szCs w:val="21"/>
        </w:rPr>
      </w:pPr>
    </w:p>
    <w:p w:rsidR="0058545F" w:rsidRPr="00251B75" w:rsidRDefault="0058545F" w:rsidP="0058545F">
      <w:pPr>
        <w:autoSpaceDE w:val="0"/>
        <w:autoSpaceDN w:val="0"/>
        <w:adjustRightInd w:val="0"/>
        <w:spacing w:after="120"/>
        <w:rPr>
          <w:rFonts w:asciiTheme="minorHAnsi" w:hAnsiTheme="minorHAnsi" w:cs="Lucida Sans Unicode"/>
          <w:b/>
          <w:sz w:val="21"/>
          <w:szCs w:val="21"/>
        </w:rPr>
      </w:pPr>
      <w:r w:rsidRPr="00251B75">
        <w:rPr>
          <w:rFonts w:asciiTheme="minorHAnsi" w:hAnsiTheme="minorHAnsi" w:cs="Lucida Sans Unicode"/>
          <w:b/>
          <w:sz w:val="21"/>
          <w:szCs w:val="21"/>
        </w:rPr>
        <w:t>How to apply</w:t>
      </w:r>
    </w:p>
    <w:p w:rsidR="0081641B" w:rsidRPr="00251B75" w:rsidRDefault="00462015" w:rsidP="003D7BFD">
      <w:pPr>
        <w:autoSpaceDE w:val="0"/>
        <w:autoSpaceDN w:val="0"/>
        <w:adjustRightInd w:val="0"/>
        <w:spacing w:after="120" w:line="300" w:lineRule="atLeast"/>
        <w:rPr>
          <w:rFonts w:asciiTheme="minorHAnsi" w:hAnsiTheme="minorHAnsi" w:cs="Lucida Sans Unicode"/>
          <w:sz w:val="21"/>
          <w:szCs w:val="21"/>
        </w:rPr>
      </w:pPr>
      <w:r w:rsidRPr="00251B75">
        <w:rPr>
          <w:rFonts w:asciiTheme="minorHAnsi" w:hAnsiTheme="minorHAnsi" w:cs="Lucida Sans Unicode"/>
          <w:sz w:val="21"/>
          <w:szCs w:val="21"/>
        </w:rPr>
        <w:t>If you are interested in applying for this role, please download the application form from the Isis website (</w:t>
      </w:r>
      <w:hyperlink r:id="rId11" w:history="1">
        <w:r w:rsidRPr="00251B75">
          <w:rPr>
            <w:rStyle w:val="Hyperlink"/>
            <w:rFonts w:asciiTheme="minorHAnsi" w:hAnsiTheme="minorHAnsi" w:cs="Lucida Sans Unicode"/>
            <w:sz w:val="21"/>
            <w:szCs w:val="21"/>
          </w:rPr>
          <w:t>www.isis-innovation.com/about/jobs.html</w:t>
        </w:r>
      </w:hyperlink>
      <w:r w:rsidRPr="00251B75">
        <w:rPr>
          <w:rFonts w:asciiTheme="minorHAnsi" w:hAnsiTheme="minorHAnsi" w:cs="Lucida Sans Unicode"/>
          <w:sz w:val="21"/>
          <w:szCs w:val="21"/>
        </w:rPr>
        <w:t xml:space="preserve">) and send together with a copy of your CV and covering letter </w:t>
      </w:r>
      <w:r w:rsidR="00B25DE1" w:rsidRPr="00251B75">
        <w:rPr>
          <w:rFonts w:asciiTheme="minorHAnsi" w:hAnsiTheme="minorHAnsi" w:cs="Lucida Sans Unicode"/>
          <w:sz w:val="21"/>
          <w:szCs w:val="21"/>
        </w:rPr>
        <w:t xml:space="preserve">to </w:t>
      </w:r>
      <w:r w:rsidR="00B01E32" w:rsidRPr="00251B75">
        <w:rPr>
          <w:rFonts w:asciiTheme="minorHAnsi" w:hAnsiTheme="minorHAnsi" w:cs="Lucida Sans Unicode"/>
          <w:sz w:val="21"/>
          <w:szCs w:val="21"/>
        </w:rPr>
        <w:t>Viv Parry</w:t>
      </w:r>
      <w:r w:rsidR="00B25DE1" w:rsidRPr="00251B75">
        <w:rPr>
          <w:rFonts w:asciiTheme="minorHAnsi" w:hAnsiTheme="minorHAnsi" w:cs="Lucida Sans Unicode"/>
          <w:color w:val="000000" w:themeColor="text1"/>
          <w:sz w:val="21"/>
          <w:szCs w:val="21"/>
        </w:rPr>
        <w:t xml:space="preserve"> at </w:t>
      </w:r>
      <w:hyperlink r:id="rId12" w:history="1">
        <w:r w:rsidR="00155F33" w:rsidRPr="005D2656">
          <w:rPr>
            <w:rStyle w:val="Hyperlink"/>
            <w:rFonts w:asciiTheme="minorHAnsi" w:hAnsiTheme="minorHAnsi" w:cs="Lucida Sans Unicode"/>
            <w:sz w:val="21"/>
            <w:szCs w:val="21"/>
          </w:rPr>
          <w:t>jobs@isis.ox.ac.uk</w:t>
        </w:r>
      </w:hyperlink>
      <w:r w:rsidRPr="00251B75">
        <w:rPr>
          <w:rFonts w:asciiTheme="minorHAnsi" w:hAnsiTheme="minorHAnsi" w:cs="Lucida Sans Unicode"/>
          <w:sz w:val="21"/>
          <w:szCs w:val="21"/>
        </w:rPr>
        <w:t>.</w:t>
      </w:r>
      <w:r w:rsidR="00B25DE1" w:rsidRPr="00251B75">
        <w:rPr>
          <w:rFonts w:asciiTheme="minorHAnsi" w:hAnsiTheme="minorHAnsi" w:cs="Lucida Sans Unicode"/>
          <w:sz w:val="21"/>
          <w:szCs w:val="21"/>
        </w:rPr>
        <w:t xml:space="preserve">  </w:t>
      </w:r>
      <w:r w:rsidR="0081641B" w:rsidRPr="00251B75">
        <w:rPr>
          <w:rFonts w:asciiTheme="minorHAnsi" w:hAnsiTheme="minorHAnsi" w:cs="Lucida Sans Unicode"/>
          <w:sz w:val="21"/>
          <w:szCs w:val="21"/>
        </w:rPr>
        <w:t>We will be advertising this role internally and externally</w:t>
      </w:r>
    </w:p>
    <w:p w:rsidR="0081641B" w:rsidRPr="00251B75" w:rsidRDefault="0081641B" w:rsidP="003D7BFD">
      <w:pPr>
        <w:autoSpaceDE w:val="0"/>
        <w:autoSpaceDN w:val="0"/>
        <w:adjustRightInd w:val="0"/>
        <w:spacing w:after="120" w:line="300" w:lineRule="atLeast"/>
        <w:rPr>
          <w:rFonts w:asciiTheme="minorHAnsi" w:hAnsiTheme="minorHAnsi" w:cs="Lucida Sans Unicode"/>
          <w:sz w:val="21"/>
          <w:szCs w:val="21"/>
        </w:rPr>
      </w:pPr>
      <w:r w:rsidRPr="00251B75">
        <w:rPr>
          <w:rFonts w:asciiTheme="minorHAnsi" w:hAnsiTheme="minorHAnsi" w:cs="Lucida Sans Unicode"/>
          <w:sz w:val="21"/>
          <w:szCs w:val="21"/>
        </w:rPr>
        <w:t>Salary for this role is commensurate with experienc</w:t>
      </w:r>
      <w:r w:rsidR="002D2FFB">
        <w:rPr>
          <w:rFonts w:asciiTheme="minorHAnsi" w:hAnsiTheme="minorHAnsi" w:cs="Lucida Sans Unicode"/>
          <w:sz w:val="21"/>
          <w:szCs w:val="21"/>
        </w:rPr>
        <w:t>e and will be in the range of £22,000 – £26</w:t>
      </w:r>
      <w:r w:rsidRPr="00251B75">
        <w:rPr>
          <w:rFonts w:asciiTheme="minorHAnsi" w:hAnsiTheme="minorHAnsi" w:cs="Lucida Sans Unicode"/>
          <w:sz w:val="21"/>
          <w:szCs w:val="21"/>
        </w:rPr>
        <w:t xml:space="preserve">,000  </w:t>
      </w:r>
    </w:p>
    <w:p w:rsidR="007D0B67" w:rsidRPr="00251B75" w:rsidRDefault="0058545F" w:rsidP="003D7BFD">
      <w:pPr>
        <w:autoSpaceDE w:val="0"/>
        <w:autoSpaceDN w:val="0"/>
        <w:adjustRightInd w:val="0"/>
        <w:spacing w:after="120" w:line="300" w:lineRule="atLeast"/>
        <w:rPr>
          <w:rFonts w:asciiTheme="minorHAnsi" w:hAnsiTheme="minorHAnsi" w:cs="Lucida Sans Unicode"/>
          <w:sz w:val="21"/>
          <w:szCs w:val="21"/>
        </w:rPr>
      </w:pPr>
      <w:r w:rsidRPr="00251B75">
        <w:rPr>
          <w:rFonts w:asciiTheme="minorHAnsi" w:hAnsiTheme="minorHAnsi" w:cs="Lucida Sans Unicode"/>
          <w:b/>
          <w:sz w:val="21"/>
          <w:szCs w:val="21"/>
        </w:rPr>
        <w:t xml:space="preserve">The closing date is </w:t>
      </w:r>
      <w:r w:rsidR="00CD1298" w:rsidRPr="00251B75">
        <w:rPr>
          <w:rFonts w:asciiTheme="minorHAnsi" w:hAnsiTheme="minorHAnsi" w:cs="Lucida Sans Unicode"/>
          <w:b/>
          <w:sz w:val="21"/>
          <w:szCs w:val="21"/>
        </w:rPr>
        <w:t>midday</w:t>
      </w:r>
      <w:r w:rsidR="007D0B67" w:rsidRPr="00251B75">
        <w:rPr>
          <w:rFonts w:asciiTheme="minorHAnsi" w:hAnsiTheme="minorHAnsi" w:cs="Lucida Sans Unicode"/>
          <w:b/>
          <w:sz w:val="21"/>
          <w:szCs w:val="21"/>
        </w:rPr>
        <w:t xml:space="preserve"> on</w:t>
      </w:r>
      <w:r w:rsidR="007D0B67" w:rsidRPr="00251B75">
        <w:rPr>
          <w:rFonts w:asciiTheme="minorHAnsi" w:hAnsiTheme="minorHAnsi" w:cs="Lucida Sans Unicode"/>
          <w:sz w:val="21"/>
          <w:szCs w:val="21"/>
        </w:rPr>
        <w:t xml:space="preserve"> </w:t>
      </w:r>
      <w:bookmarkStart w:id="0" w:name="_GoBack"/>
      <w:r w:rsidR="00621F0E" w:rsidRPr="00251B75">
        <w:rPr>
          <w:rFonts w:asciiTheme="minorHAnsi" w:hAnsiTheme="minorHAnsi" w:cs="Lucida Sans Unicode"/>
          <w:b/>
          <w:sz w:val="21"/>
          <w:szCs w:val="21"/>
        </w:rPr>
        <w:t>Wednesday</w:t>
      </w:r>
      <w:r w:rsidR="00B01E32" w:rsidRPr="00251B75">
        <w:rPr>
          <w:rFonts w:asciiTheme="minorHAnsi" w:hAnsiTheme="minorHAnsi" w:cs="Lucida Sans Unicode"/>
          <w:sz w:val="21"/>
          <w:szCs w:val="21"/>
        </w:rPr>
        <w:t xml:space="preserve"> </w:t>
      </w:r>
      <w:r w:rsidR="002D2FFB">
        <w:rPr>
          <w:rFonts w:asciiTheme="minorHAnsi" w:hAnsiTheme="minorHAnsi" w:cs="Lucida Sans Unicode"/>
          <w:b/>
          <w:sz w:val="21"/>
          <w:szCs w:val="21"/>
        </w:rPr>
        <w:t>21</w:t>
      </w:r>
      <w:r w:rsidR="002D2FFB" w:rsidRPr="002D2FFB">
        <w:rPr>
          <w:rFonts w:asciiTheme="minorHAnsi" w:hAnsiTheme="minorHAnsi" w:cs="Lucida Sans Unicode"/>
          <w:b/>
          <w:sz w:val="21"/>
          <w:szCs w:val="21"/>
          <w:vertAlign w:val="superscript"/>
        </w:rPr>
        <w:t>st</w:t>
      </w:r>
      <w:r w:rsidR="002D2FFB">
        <w:rPr>
          <w:rFonts w:asciiTheme="minorHAnsi" w:hAnsiTheme="minorHAnsi" w:cs="Lucida Sans Unicode"/>
          <w:b/>
          <w:sz w:val="21"/>
          <w:szCs w:val="21"/>
        </w:rPr>
        <w:t xml:space="preserve"> January</w:t>
      </w:r>
      <w:r w:rsidR="002D5114" w:rsidRPr="00251B75">
        <w:rPr>
          <w:rFonts w:asciiTheme="minorHAnsi" w:hAnsiTheme="minorHAnsi" w:cs="Lucida Sans Unicode"/>
          <w:b/>
          <w:sz w:val="21"/>
          <w:szCs w:val="21"/>
        </w:rPr>
        <w:t xml:space="preserve"> </w:t>
      </w:r>
      <w:r w:rsidRPr="00251B75">
        <w:rPr>
          <w:rFonts w:asciiTheme="minorHAnsi" w:hAnsiTheme="minorHAnsi" w:cs="Lucida Sans Unicode"/>
          <w:b/>
          <w:sz w:val="21"/>
          <w:szCs w:val="21"/>
        </w:rPr>
        <w:t>201</w:t>
      </w:r>
      <w:r w:rsidR="002D2FFB">
        <w:rPr>
          <w:rFonts w:asciiTheme="minorHAnsi" w:hAnsiTheme="minorHAnsi" w:cs="Lucida Sans Unicode"/>
          <w:b/>
          <w:sz w:val="21"/>
          <w:szCs w:val="21"/>
        </w:rPr>
        <w:t>5</w:t>
      </w:r>
      <w:r w:rsidRPr="00251B75">
        <w:rPr>
          <w:rFonts w:asciiTheme="minorHAnsi" w:hAnsiTheme="minorHAnsi" w:cs="Lucida Sans Unicode"/>
          <w:sz w:val="21"/>
          <w:szCs w:val="21"/>
        </w:rPr>
        <w:t>.</w:t>
      </w:r>
      <w:r w:rsidR="007D0B67" w:rsidRPr="00251B75">
        <w:rPr>
          <w:rFonts w:asciiTheme="minorHAnsi" w:hAnsiTheme="minorHAnsi" w:cs="Lucida Sans Unicode"/>
          <w:sz w:val="21"/>
          <w:szCs w:val="21"/>
        </w:rPr>
        <w:t xml:space="preserve"> </w:t>
      </w:r>
      <w:bookmarkEnd w:id="0"/>
    </w:p>
    <w:p w:rsidR="00824AED" w:rsidRPr="00251B75" w:rsidRDefault="0058545F" w:rsidP="0058545F">
      <w:pPr>
        <w:autoSpaceDE w:val="0"/>
        <w:autoSpaceDN w:val="0"/>
        <w:adjustRightInd w:val="0"/>
        <w:spacing w:after="120"/>
        <w:rPr>
          <w:rFonts w:asciiTheme="minorHAnsi" w:hAnsiTheme="minorHAnsi" w:cs="Lucida Sans Unicode"/>
          <w:i/>
          <w:sz w:val="21"/>
          <w:szCs w:val="21"/>
        </w:rPr>
      </w:pPr>
      <w:r w:rsidRPr="00251B75">
        <w:rPr>
          <w:rFonts w:asciiTheme="minorHAnsi" w:hAnsiTheme="minorHAnsi" w:cs="Lucida Sans Unicode"/>
          <w:i/>
          <w:sz w:val="21"/>
          <w:szCs w:val="21"/>
        </w:rPr>
        <w:t>Isis is an Equ</w:t>
      </w:r>
      <w:r w:rsidR="007C4DC8" w:rsidRPr="00251B75">
        <w:rPr>
          <w:rFonts w:asciiTheme="minorHAnsi" w:hAnsiTheme="minorHAnsi" w:cs="Lucida Sans Unicode"/>
          <w:i/>
          <w:sz w:val="21"/>
          <w:szCs w:val="21"/>
        </w:rPr>
        <w:t>al Opportunities Employer and accredited with the</w:t>
      </w:r>
      <w:r w:rsidRPr="00251B75">
        <w:rPr>
          <w:rFonts w:asciiTheme="minorHAnsi" w:hAnsiTheme="minorHAnsi" w:cs="Lucida Sans Unicode"/>
          <w:i/>
          <w:sz w:val="21"/>
          <w:szCs w:val="21"/>
        </w:rPr>
        <w:t xml:space="preserve"> Investor</w:t>
      </w:r>
      <w:r w:rsidR="007C4DC8" w:rsidRPr="00251B75">
        <w:rPr>
          <w:rFonts w:asciiTheme="minorHAnsi" w:hAnsiTheme="minorHAnsi" w:cs="Lucida Sans Unicode"/>
          <w:i/>
          <w:sz w:val="21"/>
          <w:szCs w:val="21"/>
        </w:rPr>
        <w:t>s</w:t>
      </w:r>
      <w:r w:rsidRPr="00251B75">
        <w:rPr>
          <w:rFonts w:asciiTheme="minorHAnsi" w:hAnsiTheme="minorHAnsi" w:cs="Lucida Sans Unicode"/>
          <w:i/>
          <w:sz w:val="21"/>
          <w:szCs w:val="21"/>
        </w:rPr>
        <w:t xml:space="preserve"> in People</w:t>
      </w:r>
      <w:r w:rsidR="007C4DC8" w:rsidRPr="00251B75">
        <w:rPr>
          <w:rFonts w:asciiTheme="minorHAnsi" w:hAnsiTheme="minorHAnsi" w:cs="Lucida Sans Unicode"/>
          <w:i/>
          <w:sz w:val="21"/>
          <w:szCs w:val="21"/>
        </w:rPr>
        <w:t xml:space="preserve"> Bronze status.</w:t>
      </w:r>
    </w:p>
    <w:sectPr w:rsidR="00824AED" w:rsidRPr="00251B75" w:rsidSect="00E308D4">
      <w:footerReference w:type="default" r:id="rId13"/>
      <w:pgSz w:w="11907" w:h="16839" w:code="9"/>
      <w:pgMar w:top="1134" w:right="1247" w:bottom="1134" w:left="1247" w:header="720" w:footer="720" w:gutter="0"/>
      <w:pgBorders w:offsetFrom="page">
        <w:top w:val="threeDEmboss" w:sz="12" w:space="24" w:color="8DB3E2"/>
        <w:left w:val="threeDEmboss" w:sz="12" w:space="24" w:color="8DB3E2"/>
        <w:bottom w:val="threeDEngrave" w:sz="12" w:space="24" w:color="8DB3E2"/>
        <w:right w:val="threeDEngrave" w:sz="12" w:space="24" w:color="8DB3E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83" w:rsidRDefault="001F5E83">
      <w:r>
        <w:separator/>
      </w:r>
    </w:p>
  </w:endnote>
  <w:endnote w:type="continuationSeparator" w:id="0">
    <w:p w:rsidR="001F5E83" w:rsidRDefault="001F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68" w:rsidRDefault="00033968">
    <w:pPr>
      <w:pStyle w:val="Footer"/>
      <w:tabs>
        <w:tab w:val="clear" w:pos="4153"/>
        <w:tab w:val="clear" w:pos="8306"/>
        <w:tab w:val="right" w:pos="9356"/>
      </w:tabs>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83" w:rsidRDefault="001F5E83">
      <w:r>
        <w:separator/>
      </w:r>
    </w:p>
  </w:footnote>
  <w:footnote w:type="continuationSeparator" w:id="0">
    <w:p w:rsidR="001F5E83" w:rsidRDefault="001F5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0E08"/>
    <w:multiLevelType w:val="hybridMultilevel"/>
    <w:tmpl w:val="18386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B87D41"/>
    <w:multiLevelType w:val="hybridMultilevel"/>
    <w:tmpl w:val="F2508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B3815"/>
    <w:multiLevelType w:val="hybridMultilevel"/>
    <w:tmpl w:val="5BB6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6337CB"/>
    <w:multiLevelType w:val="hybridMultilevel"/>
    <w:tmpl w:val="10C83866"/>
    <w:lvl w:ilvl="0" w:tplc="6ED20F4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ECC7EDB"/>
    <w:multiLevelType w:val="hybridMultilevel"/>
    <w:tmpl w:val="BA365440"/>
    <w:lvl w:ilvl="0" w:tplc="57D2917A">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63611"/>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6">
    <w:nsid w:val="3D89736D"/>
    <w:multiLevelType w:val="singleLevel"/>
    <w:tmpl w:val="0409000F"/>
    <w:lvl w:ilvl="0">
      <w:start w:val="1"/>
      <w:numFmt w:val="decimal"/>
      <w:lvlText w:val="%1."/>
      <w:lvlJc w:val="left"/>
      <w:pPr>
        <w:tabs>
          <w:tab w:val="num" w:pos="360"/>
        </w:tabs>
        <w:ind w:left="360" w:hanging="360"/>
      </w:pPr>
    </w:lvl>
  </w:abstractNum>
  <w:abstractNum w:abstractNumId="7">
    <w:nsid w:val="3E795923"/>
    <w:multiLevelType w:val="hybridMultilevel"/>
    <w:tmpl w:val="06483382"/>
    <w:lvl w:ilvl="0" w:tplc="C344806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851154"/>
    <w:multiLevelType w:val="hybridMultilevel"/>
    <w:tmpl w:val="058C4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DE28EB"/>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10">
    <w:nsid w:val="4E8D3AEE"/>
    <w:multiLevelType w:val="hybridMultilevel"/>
    <w:tmpl w:val="092E8610"/>
    <w:lvl w:ilvl="0" w:tplc="551EF754">
      <w:numFmt w:val="bullet"/>
      <w:lvlText w:val=""/>
      <w:lvlJc w:val="left"/>
      <w:pPr>
        <w:ind w:left="502" w:hanging="360"/>
      </w:pPr>
      <w:rPr>
        <w:rFonts w:ascii="Symbol" w:eastAsia="Times New Roman"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nsid w:val="52D33866"/>
    <w:multiLevelType w:val="hybridMultilevel"/>
    <w:tmpl w:val="D8A81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DA181C"/>
    <w:multiLevelType w:val="hybridMultilevel"/>
    <w:tmpl w:val="34C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77F67"/>
    <w:multiLevelType w:val="singleLevel"/>
    <w:tmpl w:val="0809000F"/>
    <w:lvl w:ilvl="0">
      <w:start w:val="1"/>
      <w:numFmt w:val="decimal"/>
      <w:lvlText w:val="%1."/>
      <w:lvlJc w:val="left"/>
      <w:pPr>
        <w:tabs>
          <w:tab w:val="num" w:pos="360"/>
        </w:tabs>
        <w:ind w:left="360" w:hanging="360"/>
      </w:pPr>
      <w:rPr>
        <w:rFonts w:hint="default"/>
      </w:rPr>
    </w:lvl>
  </w:abstractNum>
  <w:abstractNum w:abstractNumId="14">
    <w:nsid w:val="63B1591A"/>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15">
    <w:nsid w:val="642F2E95"/>
    <w:multiLevelType w:val="singleLevel"/>
    <w:tmpl w:val="0409000F"/>
    <w:lvl w:ilvl="0">
      <w:start w:val="1"/>
      <w:numFmt w:val="decimal"/>
      <w:lvlText w:val="%1."/>
      <w:lvlJc w:val="left"/>
      <w:pPr>
        <w:tabs>
          <w:tab w:val="num" w:pos="360"/>
        </w:tabs>
        <w:ind w:left="360" w:hanging="360"/>
      </w:pPr>
    </w:lvl>
  </w:abstractNum>
  <w:abstractNum w:abstractNumId="16">
    <w:nsid w:val="6C210554"/>
    <w:multiLevelType w:val="hybridMultilevel"/>
    <w:tmpl w:val="1772C072"/>
    <w:lvl w:ilvl="0" w:tplc="1118448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D05E77"/>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18">
    <w:nsid w:val="72DA6CD1"/>
    <w:multiLevelType w:val="singleLevel"/>
    <w:tmpl w:val="0409000F"/>
    <w:lvl w:ilvl="0">
      <w:start w:val="1"/>
      <w:numFmt w:val="decimal"/>
      <w:lvlText w:val="%1."/>
      <w:lvlJc w:val="left"/>
      <w:pPr>
        <w:tabs>
          <w:tab w:val="num" w:pos="360"/>
        </w:tabs>
        <w:ind w:left="360" w:hanging="360"/>
      </w:pPr>
    </w:lvl>
  </w:abstractNum>
  <w:abstractNum w:abstractNumId="19">
    <w:nsid w:val="74441EC8"/>
    <w:multiLevelType w:val="hybridMultilevel"/>
    <w:tmpl w:val="33583372"/>
    <w:lvl w:ilvl="0" w:tplc="551EF754">
      <w:numFmt w:val="bullet"/>
      <w:lvlText w:val=""/>
      <w:lvlJc w:val="left"/>
      <w:pPr>
        <w:ind w:left="502"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5A53F3"/>
    <w:multiLevelType w:val="singleLevel"/>
    <w:tmpl w:val="C6A2EDAE"/>
    <w:lvl w:ilvl="0">
      <w:start w:val="6"/>
      <w:numFmt w:val="bullet"/>
      <w:lvlText w:val=""/>
      <w:lvlJc w:val="left"/>
      <w:pPr>
        <w:tabs>
          <w:tab w:val="num" w:pos="720"/>
        </w:tabs>
        <w:ind w:left="720" w:hanging="360"/>
      </w:pPr>
      <w:rPr>
        <w:rFonts w:ascii="Symbol" w:hAnsi="Symbol" w:hint="default"/>
      </w:rPr>
    </w:lvl>
  </w:abstractNum>
  <w:abstractNum w:abstractNumId="21">
    <w:nsid w:val="76A85D59"/>
    <w:multiLevelType w:val="hybridMultilevel"/>
    <w:tmpl w:val="DCF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54141E"/>
    <w:multiLevelType w:val="singleLevel"/>
    <w:tmpl w:val="E04685C0"/>
    <w:lvl w:ilvl="0">
      <w:start w:val="1"/>
      <w:numFmt w:val="bullet"/>
      <w:lvlText w:val=""/>
      <w:lvlJc w:val="left"/>
      <w:pPr>
        <w:tabs>
          <w:tab w:val="num" w:pos="717"/>
        </w:tabs>
        <w:ind w:left="510" w:hanging="153"/>
      </w:pPr>
      <w:rPr>
        <w:rFonts w:ascii="Symbol" w:hAnsi="Symbol" w:hint="default"/>
      </w:rPr>
    </w:lvl>
  </w:abstractNum>
  <w:num w:numId="1">
    <w:abstractNumId w:val="18"/>
  </w:num>
  <w:num w:numId="2">
    <w:abstractNumId w:val="14"/>
  </w:num>
  <w:num w:numId="3">
    <w:abstractNumId w:val="17"/>
  </w:num>
  <w:num w:numId="4">
    <w:abstractNumId w:val="22"/>
  </w:num>
  <w:num w:numId="5">
    <w:abstractNumId w:val="5"/>
  </w:num>
  <w:num w:numId="6">
    <w:abstractNumId w:val="6"/>
  </w:num>
  <w:num w:numId="7">
    <w:abstractNumId w:val="15"/>
  </w:num>
  <w:num w:numId="8">
    <w:abstractNumId w:val="9"/>
  </w:num>
  <w:num w:numId="9">
    <w:abstractNumId w:val="13"/>
  </w:num>
  <w:num w:numId="10">
    <w:abstractNumId w:val="20"/>
  </w:num>
  <w:num w:numId="11">
    <w:abstractNumId w:val="11"/>
  </w:num>
  <w:num w:numId="12">
    <w:abstractNumId w:val="8"/>
  </w:num>
  <w:num w:numId="13">
    <w:abstractNumId w:val="1"/>
  </w:num>
  <w:num w:numId="14">
    <w:abstractNumId w:val="0"/>
  </w:num>
  <w:num w:numId="15">
    <w:abstractNumId w:val="16"/>
  </w:num>
  <w:num w:numId="16">
    <w:abstractNumId w:val="4"/>
  </w:num>
  <w:num w:numId="17">
    <w:abstractNumId w:val="12"/>
  </w:num>
  <w:num w:numId="18">
    <w:abstractNumId w:val="3"/>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1"/>
  </w:num>
  <w:num w:numId="22">
    <w:abstractNumId w:val="10"/>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9"/>
    <w:rsid w:val="00004E93"/>
    <w:rsid w:val="000176C4"/>
    <w:rsid w:val="00021AA0"/>
    <w:rsid w:val="00033968"/>
    <w:rsid w:val="0003587C"/>
    <w:rsid w:val="00045A53"/>
    <w:rsid w:val="00064FAB"/>
    <w:rsid w:val="00070B7C"/>
    <w:rsid w:val="000874E4"/>
    <w:rsid w:val="00092BBB"/>
    <w:rsid w:val="000A2A08"/>
    <w:rsid w:val="000B4FB8"/>
    <w:rsid w:val="000C17E1"/>
    <w:rsid w:val="000D2B60"/>
    <w:rsid w:val="000E61A4"/>
    <w:rsid w:val="001011AE"/>
    <w:rsid w:val="00102D72"/>
    <w:rsid w:val="00131E00"/>
    <w:rsid w:val="0014120E"/>
    <w:rsid w:val="00141FE4"/>
    <w:rsid w:val="00144F66"/>
    <w:rsid w:val="001559AB"/>
    <w:rsid w:val="00155F33"/>
    <w:rsid w:val="00162CED"/>
    <w:rsid w:val="00164EF6"/>
    <w:rsid w:val="00186F95"/>
    <w:rsid w:val="0018736A"/>
    <w:rsid w:val="001912E4"/>
    <w:rsid w:val="001955B0"/>
    <w:rsid w:val="0019597C"/>
    <w:rsid w:val="001A4920"/>
    <w:rsid w:val="001A7C0B"/>
    <w:rsid w:val="001B1547"/>
    <w:rsid w:val="001C3E33"/>
    <w:rsid w:val="001E5B92"/>
    <w:rsid w:val="001E5F81"/>
    <w:rsid w:val="001F5E83"/>
    <w:rsid w:val="002005F3"/>
    <w:rsid w:val="0023588C"/>
    <w:rsid w:val="00247767"/>
    <w:rsid w:val="00251B75"/>
    <w:rsid w:val="00275123"/>
    <w:rsid w:val="00275E15"/>
    <w:rsid w:val="00281749"/>
    <w:rsid w:val="002A0ECD"/>
    <w:rsid w:val="002B748D"/>
    <w:rsid w:val="002D2FFB"/>
    <w:rsid w:val="002D5114"/>
    <w:rsid w:val="002E6365"/>
    <w:rsid w:val="002E7DF3"/>
    <w:rsid w:val="002E7FF9"/>
    <w:rsid w:val="00332EF8"/>
    <w:rsid w:val="00347E18"/>
    <w:rsid w:val="00393769"/>
    <w:rsid w:val="003939C9"/>
    <w:rsid w:val="003A4E86"/>
    <w:rsid w:val="003D7BFD"/>
    <w:rsid w:val="00412E65"/>
    <w:rsid w:val="00420B6C"/>
    <w:rsid w:val="00422A9C"/>
    <w:rsid w:val="00446438"/>
    <w:rsid w:val="00447210"/>
    <w:rsid w:val="004579EE"/>
    <w:rsid w:val="00462015"/>
    <w:rsid w:val="004663F7"/>
    <w:rsid w:val="004747F4"/>
    <w:rsid w:val="00490095"/>
    <w:rsid w:val="004914ED"/>
    <w:rsid w:val="004B2F5E"/>
    <w:rsid w:val="004B3EF0"/>
    <w:rsid w:val="004B438C"/>
    <w:rsid w:val="004E33F6"/>
    <w:rsid w:val="004F64BA"/>
    <w:rsid w:val="005054F2"/>
    <w:rsid w:val="005162E0"/>
    <w:rsid w:val="0051721F"/>
    <w:rsid w:val="0052779D"/>
    <w:rsid w:val="00534B6F"/>
    <w:rsid w:val="00560077"/>
    <w:rsid w:val="0058060A"/>
    <w:rsid w:val="00584039"/>
    <w:rsid w:val="0058545F"/>
    <w:rsid w:val="005B303E"/>
    <w:rsid w:val="005B337F"/>
    <w:rsid w:val="005C2490"/>
    <w:rsid w:val="005E5D1A"/>
    <w:rsid w:val="005E6028"/>
    <w:rsid w:val="005F267D"/>
    <w:rsid w:val="005F7E8E"/>
    <w:rsid w:val="00612713"/>
    <w:rsid w:val="00621F0E"/>
    <w:rsid w:val="006455E0"/>
    <w:rsid w:val="00691989"/>
    <w:rsid w:val="0069645C"/>
    <w:rsid w:val="006E5869"/>
    <w:rsid w:val="00705A5A"/>
    <w:rsid w:val="00713E21"/>
    <w:rsid w:val="00732512"/>
    <w:rsid w:val="007912E5"/>
    <w:rsid w:val="007C4DC8"/>
    <w:rsid w:val="007C62FD"/>
    <w:rsid w:val="007D0B67"/>
    <w:rsid w:val="007E0D77"/>
    <w:rsid w:val="007E5753"/>
    <w:rsid w:val="007F0708"/>
    <w:rsid w:val="00807FB7"/>
    <w:rsid w:val="0081641B"/>
    <w:rsid w:val="00821EF8"/>
    <w:rsid w:val="00824AED"/>
    <w:rsid w:val="00834E09"/>
    <w:rsid w:val="0085429E"/>
    <w:rsid w:val="00874F50"/>
    <w:rsid w:val="0089664B"/>
    <w:rsid w:val="008A4FED"/>
    <w:rsid w:val="008C7CD8"/>
    <w:rsid w:val="008E7BF3"/>
    <w:rsid w:val="008F57DA"/>
    <w:rsid w:val="00914069"/>
    <w:rsid w:val="0094292E"/>
    <w:rsid w:val="00954779"/>
    <w:rsid w:val="00961056"/>
    <w:rsid w:val="00977AFF"/>
    <w:rsid w:val="00984351"/>
    <w:rsid w:val="00986B4E"/>
    <w:rsid w:val="00994924"/>
    <w:rsid w:val="009E08A2"/>
    <w:rsid w:val="009F0944"/>
    <w:rsid w:val="009F4784"/>
    <w:rsid w:val="009F5311"/>
    <w:rsid w:val="00A01F4C"/>
    <w:rsid w:val="00A30607"/>
    <w:rsid w:val="00A61FE0"/>
    <w:rsid w:val="00A841F6"/>
    <w:rsid w:val="00A871F1"/>
    <w:rsid w:val="00A97BF1"/>
    <w:rsid w:val="00AA149C"/>
    <w:rsid w:val="00AA7793"/>
    <w:rsid w:val="00AF2338"/>
    <w:rsid w:val="00B014CB"/>
    <w:rsid w:val="00B01E32"/>
    <w:rsid w:val="00B25DE1"/>
    <w:rsid w:val="00B26DDE"/>
    <w:rsid w:val="00B41BDE"/>
    <w:rsid w:val="00B53A73"/>
    <w:rsid w:val="00B56C0D"/>
    <w:rsid w:val="00B70C5B"/>
    <w:rsid w:val="00B7369D"/>
    <w:rsid w:val="00B826F6"/>
    <w:rsid w:val="00B9225E"/>
    <w:rsid w:val="00BB26A7"/>
    <w:rsid w:val="00BB38CD"/>
    <w:rsid w:val="00BC2ECA"/>
    <w:rsid w:val="00BC4440"/>
    <w:rsid w:val="00BE5086"/>
    <w:rsid w:val="00BF62E8"/>
    <w:rsid w:val="00C65308"/>
    <w:rsid w:val="00C916F9"/>
    <w:rsid w:val="00CB0A09"/>
    <w:rsid w:val="00CB14BF"/>
    <w:rsid w:val="00CB2211"/>
    <w:rsid w:val="00CC6370"/>
    <w:rsid w:val="00CD1298"/>
    <w:rsid w:val="00CD13CC"/>
    <w:rsid w:val="00D11692"/>
    <w:rsid w:val="00D1295B"/>
    <w:rsid w:val="00D16C68"/>
    <w:rsid w:val="00D213DD"/>
    <w:rsid w:val="00D46636"/>
    <w:rsid w:val="00D550ED"/>
    <w:rsid w:val="00D56B72"/>
    <w:rsid w:val="00D92BB9"/>
    <w:rsid w:val="00D97169"/>
    <w:rsid w:val="00DB752E"/>
    <w:rsid w:val="00DD47BC"/>
    <w:rsid w:val="00DF3C63"/>
    <w:rsid w:val="00E01A8E"/>
    <w:rsid w:val="00E12AF9"/>
    <w:rsid w:val="00E177A5"/>
    <w:rsid w:val="00E27D16"/>
    <w:rsid w:val="00E308D4"/>
    <w:rsid w:val="00E33858"/>
    <w:rsid w:val="00E4761B"/>
    <w:rsid w:val="00E61E9E"/>
    <w:rsid w:val="00E7232F"/>
    <w:rsid w:val="00E8393C"/>
    <w:rsid w:val="00E9223B"/>
    <w:rsid w:val="00EB081E"/>
    <w:rsid w:val="00EB18B3"/>
    <w:rsid w:val="00EB53F8"/>
    <w:rsid w:val="00EE4074"/>
    <w:rsid w:val="00F009A5"/>
    <w:rsid w:val="00F0258F"/>
    <w:rsid w:val="00F03107"/>
    <w:rsid w:val="00F10704"/>
    <w:rsid w:val="00F12080"/>
    <w:rsid w:val="00F15A1C"/>
    <w:rsid w:val="00F23CF9"/>
    <w:rsid w:val="00F27D84"/>
    <w:rsid w:val="00F365F6"/>
    <w:rsid w:val="00F53077"/>
    <w:rsid w:val="00F53ECE"/>
    <w:rsid w:val="00F5519F"/>
    <w:rsid w:val="00F557AC"/>
    <w:rsid w:val="00F60F32"/>
    <w:rsid w:val="00F6134E"/>
    <w:rsid w:val="00F92D45"/>
    <w:rsid w:val="00F936F4"/>
    <w:rsid w:val="00FB0B0B"/>
    <w:rsid w:val="00FC400B"/>
    <w:rsid w:val="00FC6BC8"/>
    <w:rsid w:val="00FE4989"/>
    <w:rsid w:val="00FF17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B3"/>
    <w:rPr>
      <w:rFonts w:ascii="Verdana" w:hAnsi="Verdana"/>
      <w:sz w:val="18"/>
      <w:lang w:eastAsia="en-US"/>
    </w:rPr>
  </w:style>
  <w:style w:type="paragraph" w:styleId="Heading1">
    <w:name w:val="heading 1"/>
    <w:basedOn w:val="Normal"/>
    <w:next w:val="Normal"/>
    <w:qFormat/>
    <w:rsid w:val="00EB18B3"/>
    <w:pPr>
      <w:keepNext/>
      <w:spacing w:line="300" w:lineRule="exact"/>
      <w:jc w:val="both"/>
      <w:outlineLvl w:val="0"/>
    </w:pPr>
    <w:rPr>
      <w:b/>
    </w:rPr>
  </w:style>
  <w:style w:type="paragraph" w:styleId="Heading2">
    <w:name w:val="heading 2"/>
    <w:basedOn w:val="Normal"/>
    <w:next w:val="Normal"/>
    <w:qFormat/>
    <w:rsid w:val="00EB18B3"/>
    <w:pPr>
      <w:keepNext/>
      <w:spacing w:line="300" w:lineRule="exact"/>
      <w:outlineLvl w:val="1"/>
    </w:pPr>
    <w:rPr>
      <w:b/>
      <w:i/>
      <w:iCs/>
      <w:sz w:val="28"/>
    </w:rPr>
  </w:style>
  <w:style w:type="paragraph" w:styleId="Heading3">
    <w:name w:val="heading 3"/>
    <w:basedOn w:val="Normal"/>
    <w:next w:val="Normal"/>
    <w:qFormat/>
    <w:rsid w:val="00EB18B3"/>
    <w:pPr>
      <w:keepNext/>
      <w:spacing w:after="120" w:line="300" w:lineRule="atLeas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18B3"/>
    <w:pPr>
      <w:spacing w:line="300" w:lineRule="exact"/>
      <w:jc w:val="both"/>
    </w:pPr>
  </w:style>
  <w:style w:type="paragraph" w:styleId="Header">
    <w:name w:val="header"/>
    <w:basedOn w:val="Normal"/>
    <w:semiHidden/>
    <w:rsid w:val="00EB18B3"/>
    <w:pPr>
      <w:tabs>
        <w:tab w:val="center" w:pos="4153"/>
        <w:tab w:val="right" w:pos="8306"/>
      </w:tabs>
    </w:pPr>
  </w:style>
  <w:style w:type="paragraph" w:styleId="Footer">
    <w:name w:val="footer"/>
    <w:basedOn w:val="Normal"/>
    <w:semiHidden/>
    <w:rsid w:val="00EB18B3"/>
    <w:pPr>
      <w:tabs>
        <w:tab w:val="center" w:pos="4153"/>
        <w:tab w:val="right" w:pos="8306"/>
      </w:tabs>
    </w:pPr>
  </w:style>
  <w:style w:type="character" w:styleId="Hyperlink">
    <w:name w:val="Hyperlink"/>
    <w:basedOn w:val="DefaultParagraphFont"/>
    <w:semiHidden/>
    <w:rsid w:val="00EB18B3"/>
    <w:rPr>
      <w:color w:val="0000FF"/>
      <w:u w:val="single"/>
    </w:rPr>
  </w:style>
  <w:style w:type="paragraph" w:styleId="BalloonText">
    <w:name w:val="Balloon Text"/>
    <w:basedOn w:val="Normal"/>
    <w:link w:val="BalloonTextChar"/>
    <w:uiPriority w:val="99"/>
    <w:semiHidden/>
    <w:unhideWhenUsed/>
    <w:rsid w:val="00834E09"/>
    <w:rPr>
      <w:rFonts w:ascii="Tahoma" w:hAnsi="Tahoma" w:cs="Tahoma"/>
      <w:sz w:val="16"/>
      <w:szCs w:val="16"/>
    </w:rPr>
  </w:style>
  <w:style w:type="character" w:customStyle="1" w:styleId="BalloonTextChar">
    <w:name w:val="Balloon Text Char"/>
    <w:basedOn w:val="DefaultParagraphFont"/>
    <w:link w:val="BalloonText"/>
    <w:uiPriority w:val="99"/>
    <w:semiHidden/>
    <w:rsid w:val="00834E09"/>
    <w:rPr>
      <w:rFonts w:ascii="Tahoma" w:hAnsi="Tahoma" w:cs="Tahoma"/>
      <w:sz w:val="16"/>
      <w:szCs w:val="16"/>
      <w:lang w:eastAsia="en-US"/>
    </w:rPr>
  </w:style>
  <w:style w:type="paragraph" w:styleId="NormalWeb">
    <w:name w:val="Normal (Web)"/>
    <w:basedOn w:val="Normal"/>
    <w:uiPriority w:val="99"/>
    <w:unhideWhenUsed/>
    <w:rsid w:val="00F12080"/>
    <w:pPr>
      <w:spacing w:before="100" w:beforeAutospacing="1" w:after="100" w:afterAutospacing="1"/>
    </w:pPr>
    <w:rPr>
      <w:rFonts w:ascii="Times New Roman" w:hAnsi="Times New Roman"/>
      <w:sz w:val="24"/>
      <w:szCs w:val="24"/>
      <w:lang w:eastAsia="en-GB" w:bidi="gu-IN"/>
    </w:rPr>
  </w:style>
  <w:style w:type="character" w:styleId="Strong">
    <w:name w:val="Strong"/>
    <w:basedOn w:val="DefaultParagraphFont"/>
    <w:uiPriority w:val="22"/>
    <w:qFormat/>
    <w:rsid w:val="00F12080"/>
    <w:rPr>
      <w:b/>
      <w:bCs/>
    </w:rPr>
  </w:style>
  <w:style w:type="character" w:styleId="FollowedHyperlink">
    <w:name w:val="FollowedHyperlink"/>
    <w:basedOn w:val="DefaultParagraphFont"/>
    <w:uiPriority w:val="99"/>
    <w:semiHidden/>
    <w:unhideWhenUsed/>
    <w:rsid w:val="000B4FB8"/>
    <w:rPr>
      <w:color w:val="800080"/>
      <w:u w:val="single"/>
    </w:rPr>
  </w:style>
  <w:style w:type="character" w:styleId="CommentReference">
    <w:name w:val="annotation reference"/>
    <w:basedOn w:val="DefaultParagraphFont"/>
    <w:uiPriority w:val="99"/>
    <w:semiHidden/>
    <w:unhideWhenUsed/>
    <w:rsid w:val="00275E15"/>
    <w:rPr>
      <w:sz w:val="16"/>
      <w:szCs w:val="16"/>
    </w:rPr>
  </w:style>
  <w:style w:type="paragraph" w:styleId="CommentText">
    <w:name w:val="annotation text"/>
    <w:basedOn w:val="Normal"/>
    <w:link w:val="CommentTextChar"/>
    <w:uiPriority w:val="99"/>
    <w:semiHidden/>
    <w:unhideWhenUsed/>
    <w:rsid w:val="00275E15"/>
    <w:rPr>
      <w:sz w:val="20"/>
    </w:rPr>
  </w:style>
  <w:style w:type="character" w:customStyle="1" w:styleId="CommentTextChar">
    <w:name w:val="Comment Text Char"/>
    <w:basedOn w:val="DefaultParagraphFont"/>
    <w:link w:val="CommentText"/>
    <w:uiPriority w:val="99"/>
    <w:semiHidden/>
    <w:rsid w:val="00275E15"/>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275E15"/>
    <w:rPr>
      <w:b/>
      <w:bCs/>
    </w:rPr>
  </w:style>
  <w:style w:type="character" w:customStyle="1" w:styleId="CommentSubjectChar">
    <w:name w:val="Comment Subject Char"/>
    <w:basedOn w:val="CommentTextChar"/>
    <w:link w:val="CommentSubject"/>
    <w:uiPriority w:val="99"/>
    <w:semiHidden/>
    <w:rsid w:val="00275E15"/>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B3"/>
    <w:rPr>
      <w:rFonts w:ascii="Verdana" w:hAnsi="Verdana"/>
      <w:sz w:val="18"/>
      <w:lang w:eastAsia="en-US"/>
    </w:rPr>
  </w:style>
  <w:style w:type="paragraph" w:styleId="Heading1">
    <w:name w:val="heading 1"/>
    <w:basedOn w:val="Normal"/>
    <w:next w:val="Normal"/>
    <w:qFormat/>
    <w:rsid w:val="00EB18B3"/>
    <w:pPr>
      <w:keepNext/>
      <w:spacing w:line="300" w:lineRule="exact"/>
      <w:jc w:val="both"/>
      <w:outlineLvl w:val="0"/>
    </w:pPr>
    <w:rPr>
      <w:b/>
    </w:rPr>
  </w:style>
  <w:style w:type="paragraph" w:styleId="Heading2">
    <w:name w:val="heading 2"/>
    <w:basedOn w:val="Normal"/>
    <w:next w:val="Normal"/>
    <w:qFormat/>
    <w:rsid w:val="00EB18B3"/>
    <w:pPr>
      <w:keepNext/>
      <w:spacing w:line="300" w:lineRule="exact"/>
      <w:outlineLvl w:val="1"/>
    </w:pPr>
    <w:rPr>
      <w:b/>
      <w:i/>
      <w:iCs/>
      <w:sz w:val="28"/>
    </w:rPr>
  </w:style>
  <w:style w:type="paragraph" w:styleId="Heading3">
    <w:name w:val="heading 3"/>
    <w:basedOn w:val="Normal"/>
    <w:next w:val="Normal"/>
    <w:qFormat/>
    <w:rsid w:val="00EB18B3"/>
    <w:pPr>
      <w:keepNext/>
      <w:spacing w:after="120" w:line="300" w:lineRule="atLeas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18B3"/>
    <w:pPr>
      <w:spacing w:line="300" w:lineRule="exact"/>
      <w:jc w:val="both"/>
    </w:pPr>
  </w:style>
  <w:style w:type="paragraph" w:styleId="Header">
    <w:name w:val="header"/>
    <w:basedOn w:val="Normal"/>
    <w:semiHidden/>
    <w:rsid w:val="00EB18B3"/>
    <w:pPr>
      <w:tabs>
        <w:tab w:val="center" w:pos="4153"/>
        <w:tab w:val="right" w:pos="8306"/>
      </w:tabs>
    </w:pPr>
  </w:style>
  <w:style w:type="paragraph" w:styleId="Footer">
    <w:name w:val="footer"/>
    <w:basedOn w:val="Normal"/>
    <w:semiHidden/>
    <w:rsid w:val="00EB18B3"/>
    <w:pPr>
      <w:tabs>
        <w:tab w:val="center" w:pos="4153"/>
        <w:tab w:val="right" w:pos="8306"/>
      </w:tabs>
    </w:pPr>
  </w:style>
  <w:style w:type="character" w:styleId="Hyperlink">
    <w:name w:val="Hyperlink"/>
    <w:basedOn w:val="DefaultParagraphFont"/>
    <w:semiHidden/>
    <w:rsid w:val="00EB18B3"/>
    <w:rPr>
      <w:color w:val="0000FF"/>
      <w:u w:val="single"/>
    </w:rPr>
  </w:style>
  <w:style w:type="paragraph" w:styleId="BalloonText">
    <w:name w:val="Balloon Text"/>
    <w:basedOn w:val="Normal"/>
    <w:link w:val="BalloonTextChar"/>
    <w:uiPriority w:val="99"/>
    <w:semiHidden/>
    <w:unhideWhenUsed/>
    <w:rsid w:val="00834E09"/>
    <w:rPr>
      <w:rFonts w:ascii="Tahoma" w:hAnsi="Tahoma" w:cs="Tahoma"/>
      <w:sz w:val="16"/>
      <w:szCs w:val="16"/>
    </w:rPr>
  </w:style>
  <w:style w:type="character" w:customStyle="1" w:styleId="BalloonTextChar">
    <w:name w:val="Balloon Text Char"/>
    <w:basedOn w:val="DefaultParagraphFont"/>
    <w:link w:val="BalloonText"/>
    <w:uiPriority w:val="99"/>
    <w:semiHidden/>
    <w:rsid w:val="00834E09"/>
    <w:rPr>
      <w:rFonts w:ascii="Tahoma" w:hAnsi="Tahoma" w:cs="Tahoma"/>
      <w:sz w:val="16"/>
      <w:szCs w:val="16"/>
      <w:lang w:eastAsia="en-US"/>
    </w:rPr>
  </w:style>
  <w:style w:type="paragraph" w:styleId="NormalWeb">
    <w:name w:val="Normal (Web)"/>
    <w:basedOn w:val="Normal"/>
    <w:uiPriority w:val="99"/>
    <w:unhideWhenUsed/>
    <w:rsid w:val="00F12080"/>
    <w:pPr>
      <w:spacing w:before="100" w:beforeAutospacing="1" w:after="100" w:afterAutospacing="1"/>
    </w:pPr>
    <w:rPr>
      <w:rFonts w:ascii="Times New Roman" w:hAnsi="Times New Roman"/>
      <w:sz w:val="24"/>
      <w:szCs w:val="24"/>
      <w:lang w:eastAsia="en-GB" w:bidi="gu-IN"/>
    </w:rPr>
  </w:style>
  <w:style w:type="character" w:styleId="Strong">
    <w:name w:val="Strong"/>
    <w:basedOn w:val="DefaultParagraphFont"/>
    <w:uiPriority w:val="22"/>
    <w:qFormat/>
    <w:rsid w:val="00F12080"/>
    <w:rPr>
      <w:b/>
      <w:bCs/>
    </w:rPr>
  </w:style>
  <w:style w:type="character" w:styleId="FollowedHyperlink">
    <w:name w:val="FollowedHyperlink"/>
    <w:basedOn w:val="DefaultParagraphFont"/>
    <w:uiPriority w:val="99"/>
    <w:semiHidden/>
    <w:unhideWhenUsed/>
    <w:rsid w:val="000B4FB8"/>
    <w:rPr>
      <w:color w:val="800080"/>
      <w:u w:val="single"/>
    </w:rPr>
  </w:style>
  <w:style w:type="character" w:styleId="CommentReference">
    <w:name w:val="annotation reference"/>
    <w:basedOn w:val="DefaultParagraphFont"/>
    <w:uiPriority w:val="99"/>
    <w:semiHidden/>
    <w:unhideWhenUsed/>
    <w:rsid w:val="00275E15"/>
    <w:rPr>
      <w:sz w:val="16"/>
      <w:szCs w:val="16"/>
    </w:rPr>
  </w:style>
  <w:style w:type="paragraph" w:styleId="CommentText">
    <w:name w:val="annotation text"/>
    <w:basedOn w:val="Normal"/>
    <w:link w:val="CommentTextChar"/>
    <w:uiPriority w:val="99"/>
    <w:semiHidden/>
    <w:unhideWhenUsed/>
    <w:rsid w:val="00275E15"/>
    <w:rPr>
      <w:sz w:val="20"/>
    </w:rPr>
  </w:style>
  <w:style w:type="character" w:customStyle="1" w:styleId="CommentTextChar">
    <w:name w:val="Comment Text Char"/>
    <w:basedOn w:val="DefaultParagraphFont"/>
    <w:link w:val="CommentText"/>
    <w:uiPriority w:val="99"/>
    <w:semiHidden/>
    <w:rsid w:val="00275E15"/>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275E15"/>
    <w:rPr>
      <w:b/>
      <w:bCs/>
    </w:rPr>
  </w:style>
  <w:style w:type="character" w:customStyle="1" w:styleId="CommentSubjectChar">
    <w:name w:val="Comment Subject Char"/>
    <w:basedOn w:val="CommentTextChar"/>
    <w:link w:val="CommentSubject"/>
    <w:uiPriority w:val="99"/>
    <w:semiHidden/>
    <w:rsid w:val="00275E15"/>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19769">
      <w:bodyDiv w:val="1"/>
      <w:marLeft w:val="0"/>
      <w:marRight w:val="0"/>
      <w:marTop w:val="0"/>
      <w:marBottom w:val="0"/>
      <w:divBdr>
        <w:top w:val="none" w:sz="0" w:space="0" w:color="auto"/>
        <w:left w:val="none" w:sz="0" w:space="0" w:color="auto"/>
        <w:bottom w:val="none" w:sz="0" w:space="0" w:color="auto"/>
        <w:right w:val="none" w:sz="0" w:space="0" w:color="auto"/>
      </w:divBdr>
      <w:divsChild>
        <w:div w:id="1074818404">
          <w:marLeft w:val="-3300"/>
          <w:marRight w:val="0"/>
          <w:marTop w:val="0"/>
          <w:marBottom w:val="0"/>
          <w:divBdr>
            <w:top w:val="none" w:sz="0" w:space="0" w:color="auto"/>
            <w:left w:val="none" w:sz="0" w:space="0" w:color="auto"/>
            <w:bottom w:val="none" w:sz="0" w:space="0" w:color="auto"/>
            <w:right w:val="none" w:sz="0" w:space="0" w:color="auto"/>
          </w:divBdr>
          <w:divsChild>
            <w:div w:id="1714112705">
              <w:marLeft w:val="3300"/>
              <w:marRight w:val="0"/>
              <w:marTop w:val="0"/>
              <w:marBottom w:val="0"/>
              <w:divBdr>
                <w:top w:val="none" w:sz="0" w:space="0" w:color="auto"/>
                <w:left w:val="none" w:sz="0" w:space="0" w:color="auto"/>
                <w:bottom w:val="none" w:sz="0" w:space="0" w:color="auto"/>
                <w:right w:val="none" w:sz="0" w:space="0" w:color="auto"/>
              </w:divBdr>
              <w:divsChild>
                <w:div w:id="386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3019">
      <w:bodyDiv w:val="1"/>
      <w:marLeft w:val="0"/>
      <w:marRight w:val="0"/>
      <w:marTop w:val="0"/>
      <w:marBottom w:val="0"/>
      <w:divBdr>
        <w:top w:val="none" w:sz="0" w:space="0" w:color="auto"/>
        <w:left w:val="none" w:sz="0" w:space="0" w:color="auto"/>
        <w:bottom w:val="none" w:sz="0" w:space="0" w:color="auto"/>
        <w:right w:val="none" w:sz="0" w:space="0" w:color="auto"/>
      </w:divBdr>
    </w:div>
    <w:div w:id="2095323195">
      <w:bodyDiv w:val="1"/>
      <w:marLeft w:val="0"/>
      <w:marRight w:val="0"/>
      <w:marTop w:val="0"/>
      <w:marBottom w:val="0"/>
      <w:divBdr>
        <w:top w:val="none" w:sz="0" w:space="0" w:color="auto"/>
        <w:left w:val="none" w:sz="0" w:space="0" w:color="auto"/>
        <w:bottom w:val="none" w:sz="0" w:space="0" w:color="auto"/>
        <w:right w:val="none" w:sz="0" w:space="0" w:color="auto"/>
      </w:divBdr>
    </w:div>
    <w:div w:id="21470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bs@isis.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is-innovation.com/about/job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E859-9F5E-4459-B3F9-A9CBBC46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Isis Innovation Ltd</Company>
  <LinksUpToDate>false</LinksUpToDate>
  <CharactersWithSpaces>2815</CharactersWithSpaces>
  <SharedDoc>false</SharedDoc>
  <HLinks>
    <vt:vector size="12" baseType="variant">
      <vt:variant>
        <vt:i4>327787</vt:i4>
      </vt:variant>
      <vt:variant>
        <vt:i4>3</vt:i4>
      </vt:variant>
      <vt:variant>
        <vt:i4>0</vt:i4>
      </vt:variant>
      <vt:variant>
        <vt:i4>5</vt:i4>
      </vt:variant>
      <vt:variant>
        <vt:lpwstr>mailto:isis@rbasearch.co.uk</vt:lpwstr>
      </vt:variant>
      <vt:variant>
        <vt:lpwstr/>
      </vt:variant>
      <vt:variant>
        <vt:i4>2818165</vt:i4>
      </vt:variant>
      <vt:variant>
        <vt:i4>0</vt:i4>
      </vt:variant>
      <vt:variant>
        <vt:i4>0</vt:i4>
      </vt:variant>
      <vt:variant>
        <vt:i4>5</vt:i4>
      </vt:variant>
      <vt:variant>
        <vt:lpwstr>http://www.isis-innovation.com/about/jobs.html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GillN</dc:creator>
  <cp:lastModifiedBy>Simon Gray</cp:lastModifiedBy>
  <cp:revision>2</cp:revision>
  <cp:lastPrinted>2014-10-08T08:00:00Z</cp:lastPrinted>
  <dcterms:created xsi:type="dcterms:W3CDTF">2014-12-22T11:42:00Z</dcterms:created>
  <dcterms:modified xsi:type="dcterms:W3CDTF">2014-12-22T11:42:00Z</dcterms:modified>
</cp:coreProperties>
</file>